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E837" w14:textId="77777777" w:rsidR="006127DE" w:rsidRDefault="006127DE" w:rsidP="00E4655F">
      <w:pPr>
        <w:spacing w:before="0" w:beforeAutospacing="0" w:after="0"/>
        <w:jc w:val="center"/>
        <w:rPr>
          <w:rFonts w:ascii="Ping LCG Regular" w:hAnsi="Ping LCG Regular"/>
          <w:b/>
          <w:sz w:val="20"/>
          <w:lang w:val="el-GR"/>
        </w:rPr>
      </w:pPr>
      <w:bookmarkStart w:id="0" w:name="_Toc289426659"/>
    </w:p>
    <w:p w14:paraId="72D4245E" w14:textId="77777777" w:rsidR="006041FB" w:rsidRDefault="00683640" w:rsidP="006041FB">
      <w:pPr>
        <w:spacing w:before="0" w:beforeAutospacing="0" w:after="0"/>
        <w:ind w:right="-427"/>
        <w:jc w:val="center"/>
        <w:rPr>
          <w:rFonts w:ascii="Ping LCG Regular" w:hAnsi="Ping LCG Regular"/>
          <w:b/>
          <w:sz w:val="20"/>
          <w:lang w:val="el-GR"/>
        </w:rPr>
      </w:pPr>
      <w:r>
        <w:rPr>
          <w:rFonts w:ascii="Ping LCG Regular" w:hAnsi="Ping LCG Regular"/>
          <w:b/>
          <w:sz w:val="20"/>
          <w:lang w:val="el-GR"/>
        </w:rPr>
        <w:t>Για την ε</w:t>
      </w:r>
      <w:r w:rsidR="006127DE">
        <w:rPr>
          <w:rFonts w:ascii="Ping LCG Regular" w:hAnsi="Ping LCG Regular"/>
          <w:b/>
          <w:sz w:val="20"/>
          <w:lang w:val="el-GR"/>
        </w:rPr>
        <w:t>ξ</w:t>
      </w:r>
      <w:r w:rsidR="00924205" w:rsidRPr="00535EFB">
        <w:rPr>
          <w:rFonts w:ascii="Ping LCG Regular" w:hAnsi="Ping LCG Regular"/>
          <w:b/>
          <w:sz w:val="20"/>
          <w:lang w:val="el-GR"/>
        </w:rPr>
        <w:t xml:space="preserve"> αποστάσεως </w:t>
      </w:r>
      <w:r w:rsidR="003A1FA2">
        <w:rPr>
          <w:rFonts w:ascii="Ping LCG Regular" w:hAnsi="Ping LCG Regular"/>
          <w:b/>
          <w:sz w:val="20"/>
          <w:lang w:val="el-GR"/>
        </w:rPr>
        <w:t xml:space="preserve">συμμετοχή μέσω τηλεδιάσκεψης στην </w:t>
      </w:r>
    </w:p>
    <w:p w14:paraId="23261C4F" w14:textId="422D2584" w:rsidR="00535EFB" w:rsidRDefault="00944C82" w:rsidP="000F0EFC">
      <w:pPr>
        <w:spacing w:before="0" w:beforeAutospacing="0" w:after="0"/>
        <w:ind w:right="-285"/>
        <w:jc w:val="center"/>
        <w:rPr>
          <w:rFonts w:ascii="Ping LCG Regular" w:hAnsi="Ping LCG Regular"/>
          <w:b/>
          <w:sz w:val="20"/>
          <w:lang w:val="el-GR"/>
        </w:rPr>
      </w:pPr>
      <w:r>
        <w:rPr>
          <w:rFonts w:ascii="Ping LCG Regular" w:hAnsi="Ping LCG Regular"/>
          <w:b/>
          <w:sz w:val="20"/>
          <w:lang w:val="el-GR"/>
        </w:rPr>
        <w:t xml:space="preserve">Ετήσια </w:t>
      </w:r>
      <w:r w:rsidR="004F0952">
        <w:rPr>
          <w:rFonts w:ascii="Ping LCG Regular" w:hAnsi="Ping LCG Regular"/>
          <w:b/>
          <w:sz w:val="20"/>
          <w:lang w:val="el-GR"/>
        </w:rPr>
        <w:t>Τακτική</w:t>
      </w:r>
      <w:r w:rsidR="00B45D10">
        <w:rPr>
          <w:rFonts w:ascii="Ping LCG Regular" w:hAnsi="Ping LCG Regular"/>
          <w:b/>
          <w:sz w:val="20"/>
          <w:lang w:val="el-GR"/>
        </w:rPr>
        <w:t xml:space="preserve"> </w:t>
      </w:r>
      <w:r w:rsidR="00924205" w:rsidRPr="00535EFB">
        <w:rPr>
          <w:rFonts w:ascii="Ping LCG Regular" w:hAnsi="Ping LCG Regular"/>
          <w:b/>
          <w:sz w:val="20"/>
          <w:lang w:val="el-GR"/>
        </w:rPr>
        <w:t xml:space="preserve">Γενική Συνέλευση των Μετόχων της </w:t>
      </w:r>
    </w:p>
    <w:p w14:paraId="52C32087" w14:textId="3BC4BEC9" w:rsidR="00535EFB" w:rsidRPr="00535EFB" w:rsidRDefault="00924205" w:rsidP="00E4655F">
      <w:pPr>
        <w:spacing w:before="0" w:beforeAutospacing="0" w:after="0"/>
        <w:jc w:val="center"/>
        <w:rPr>
          <w:rFonts w:ascii="Ping LCG Regular" w:hAnsi="Ping LCG Regular"/>
          <w:b/>
          <w:sz w:val="20"/>
          <w:lang w:val="el-GR"/>
        </w:rPr>
      </w:pPr>
      <w:r w:rsidRPr="00535EFB">
        <w:rPr>
          <w:rFonts w:ascii="Ping LCG Regular" w:hAnsi="Ping LCG Regular"/>
          <w:b/>
          <w:sz w:val="20"/>
          <w:lang w:val="el-GR"/>
        </w:rPr>
        <w:t>«</w:t>
      </w:r>
      <w:r w:rsidR="007A644C" w:rsidRPr="00535EFB">
        <w:rPr>
          <w:rFonts w:ascii="Ping LCG Regular" w:hAnsi="Ping LCG Regular"/>
          <w:b/>
          <w:sz w:val="20"/>
          <w:lang w:val="el-GR"/>
        </w:rPr>
        <w:t>ΔΗΜΟΣΙΑΣ ΕΠΙΧΕΙΡΗΣΗΣ ΗΛΕΚΤΡΙΣΜΟΥ Α.Ε</w:t>
      </w:r>
      <w:r w:rsidR="00683640">
        <w:rPr>
          <w:rFonts w:ascii="Ping LCG Regular" w:hAnsi="Ping LCG Regular"/>
          <w:b/>
          <w:sz w:val="20"/>
          <w:lang w:val="el-GR"/>
        </w:rPr>
        <w:t>.</w:t>
      </w:r>
      <w:r w:rsidRPr="00535EFB">
        <w:rPr>
          <w:rFonts w:ascii="Ping LCG Regular" w:hAnsi="Ping LCG Regular"/>
          <w:b/>
          <w:sz w:val="20"/>
          <w:lang w:val="el-GR"/>
        </w:rPr>
        <w:t xml:space="preserve">» </w:t>
      </w:r>
    </w:p>
    <w:p w14:paraId="0C197014" w14:textId="0AC58E59" w:rsidR="00924205" w:rsidRPr="00535EFB" w:rsidRDefault="00924205" w:rsidP="00E4655F">
      <w:pPr>
        <w:spacing w:before="0" w:beforeAutospacing="0" w:after="0"/>
        <w:jc w:val="center"/>
        <w:rPr>
          <w:rFonts w:ascii="Ping LCG Regular" w:hAnsi="Ping LCG Regular" w:cs="Tahoma"/>
          <w:b/>
          <w:szCs w:val="18"/>
          <w:lang w:val="el-GR"/>
        </w:rPr>
      </w:pPr>
      <w:r w:rsidRPr="00C53232">
        <w:rPr>
          <w:rFonts w:ascii="Ping LCG Regular" w:hAnsi="Ping LCG Regular" w:cs="Tahoma"/>
          <w:b/>
          <w:sz w:val="20"/>
          <w:lang w:val="el-GR"/>
        </w:rPr>
        <w:t xml:space="preserve">της </w:t>
      </w:r>
      <w:r w:rsidR="004F0952">
        <w:rPr>
          <w:rFonts w:ascii="Ping LCG Regular" w:hAnsi="Ping LCG Regular" w:cs="Tahoma"/>
          <w:b/>
          <w:sz w:val="20"/>
          <w:lang w:val="el-GR"/>
        </w:rPr>
        <w:t>22</w:t>
      </w:r>
      <w:r w:rsidR="00251767">
        <w:rPr>
          <w:rFonts w:ascii="Ping LCG Regular" w:hAnsi="Ping LCG Regular" w:cs="Tahoma"/>
          <w:b/>
          <w:sz w:val="20"/>
          <w:vertAlign w:val="superscript"/>
          <w:lang w:val="el-GR"/>
        </w:rPr>
        <w:t>α</w:t>
      </w:r>
      <w:r w:rsidR="005A0347" w:rsidRPr="00F044DA">
        <w:rPr>
          <w:rFonts w:ascii="Ping LCG Regular" w:hAnsi="Ping LCG Regular" w:cs="Tahoma"/>
          <w:b/>
          <w:sz w:val="20"/>
          <w:vertAlign w:val="superscript"/>
          <w:lang w:val="el-GR"/>
        </w:rPr>
        <w:t>ς</w:t>
      </w:r>
      <w:r w:rsidR="005A0347" w:rsidRPr="00F044DA">
        <w:rPr>
          <w:rFonts w:ascii="Ping LCG Regular" w:hAnsi="Ping LCG Regular" w:cs="Tahoma"/>
          <w:b/>
          <w:sz w:val="20"/>
          <w:lang w:val="el-GR"/>
        </w:rPr>
        <w:t xml:space="preserve"> </w:t>
      </w:r>
      <w:r w:rsidR="00251767">
        <w:rPr>
          <w:rFonts w:ascii="Ping LCG Regular" w:hAnsi="Ping LCG Regular" w:cs="Tahoma"/>
          <w:b/>
          <w:sz w:val="20"/>
          <w:lang w:val="el-GR"/>
        </w:rPr>
        <w:t>Ιουνίου</w:t>
      </w:r>
      <w:r w:rsidR="00B45D10" w:rsidRPr="00F044DA">
        <w:rPr>
          <w:rFonts w:ascii="Ping LCG Regular" w:hAnsi="Ping LCG Regular" w:cs="Tahoma"/>
          <w:b/>
          <w:bCs/>
          <w:sz w:val="20"/>
          <w:lang w:val="el-GR"/>
        </w:rPr>
        <w:t xml:space="preserve"> </w:t>
      </w:r>
      <w:r w:rsidR="000A0307" w:rsidRPr="00F044DA">
        <w:rPr>
          <w:rFonts w:ascii="Ping LCG Regular" w:hAnsi="Ping LCG Regular" w:cs="Tahoma"/>
          <w:b/>
          <w:sz w:val="20"/>
          <w:lang w:val="el-GR"/>
        </w:rPr>
        <w:t>202</w:t>
      </w:r>
      <w:r w:rsidR="00B45D10" w:rsidRPr="00F044DA">
        <w:rPr>
          <w:rFonts w:ascii="Ping LCG Regular" w:hAnsi="Ping LCG Regular" w:cs="Tahoma"/>
          <w:b/>
          <w:sz w:val="20"/>
          <w:lang w:val="el-GR"/>
        </w:rPr>
        <w:t>6</w:t>
      </w:r>
      <w:r w:rsidRPr="00535EFB">
        <w:rPr>
          <w:rFonts w:ascii="Ping LCG Regular" w:hAnsi="Ping LCG Regular" w:cs="Tahoma"/>
          <w:b/>
          <w:szCs w:val="18"/>
          <w:lang w:val="el-GR"/>
        </w:rPr>
        <w:t xml:space="preserve"> </w:t>
      </w:r>
    </w:p>
    <w:p w14:paraId="46ED5687" w14:textId="1D1B7559" w:rsidR="00924205" w:rsidRDefault="00535EFB" w:rsidP="00E4655F">
      <w:pPr>
        <w:spacing w:before="0" w:beforeAutospacing="0" w:after="0"/>
        <w:jc w:val="center"/>
        <w:rPr>
          <w:rFonts w:ascii="Ping LCG Regular" w:hAnsi="Ping LCG Regular" w:cs="Tahoma"/>
          <w:b/>
          <w:szCs w:val="18"/>
          <w:lang w:val="el-GR"/>
        </w:rPr>
      </w:pPr>
      <w:r w:rsidRPr="00535EFB">
        <w:rPr>
          <w:rFonts w:ascii="Ping LCG Regular" w:hAnsi="Ping LCG Regular" w:cs="Tahoma"/>
          <w:b/>
          <w:szCs w:val="18"/>
          <w:lang w:val="el-GR"/>
        </w:rPr>
        <w:t>(</w:t>
      </w:r>
      <w:r w:rsidR="00924205" w:rsidRPr="00535EFB">
        <w:rPr>
          <w:rFonts w:ascii="Ping LCG Regular" w:hAnsi="Ping LCG Regular" w:cs="Tahoma"/>
          <w:b/>
          <w:szCs w:val="18"/>
          <w:lang w:val="el-GR"/>
        </w:rPr>
        <w:t>ή σε οποιαδήποτε επαναληπτική, μετά διακοπή ή αναβολή κ.λ</w:t>
      </w:r>
      <w:r w:rsidR="00683640">
        <w:rPr>
          <w:rFonts w:ascii="Ping LCG Regular" w:hAnsi="Ping LCG Regular" w:cs="Tahoma"/>
          <w:b/>
          <w:szCs w:val="18"/>
          <w:lang w:val="el-GR"/>
        </w:rPr>
        <w:t>.</w:t>
      </w:r>
      <w:r w:rsidR="00924205" w:rsidRPr="00535EFB">
        <w:rPr>
          <w:rFonts w:ascii="Ping LCG Regular" w:hAnsi="Ping LCG Regular" w:cs="Tahoma"/>
          <w:b/>
          <w:szCs w:val="18"/>
          <w:lang w:val="el-GR"/>
        </w:rPr>
        <w:t xml:space="preserve">π., συνεδρίαση </w:t>
      </w:r>
      <w:r w:rsidRPr="00535EFB">
        <w:rPr>
          <w:rFonts w:ascii="Ping LCG Regular" w:hAnsi="Ping LCG Regular" w:cs="Tahoma"/>
          <w:b/>
          <w:szCs w:val="18"/>
          <w:lang w:val="el-GR"/>
        </w:rPr>
        <w:t>αυτής)</w:t>
      </w:r>
    </w:p>
    <w:p w14:paraId="1A1D59C7" w14:textId="77777777" w:rsidR="00924205" w:rsidRPr="00535EFB" w:rsidRDefault="00924205" w:rsidP="00E4655F">
      <w:pPr>
        <w:spacing w:before="0" w:beforeAutospacing="0" w:after="0"/>
        <w:jc w:val="center"/>
        <w:rPr>
          <w:rFonts w:ascii="Ping LCG Regular" w:hAnsi="Ping LCG Regular" w:cs="Tahoma"/>
          <w:b/>
          <w:color w:val="000080"/>
          <w:szCs w:val="18"/>
          <w:lang w:val="el-GR"/>
        </w:rPr>
      </w:pPr>
    </w:p>
    <w:p w14:paraId="0A51FD54" w14:textId="77777777" w:rsidR="0087631C" w:rsidRDefault="0087631C" w:rsidP="00333C82">
      <w:pPr>
        <w:tabs>
          <w:tab w:val="left" w:pos="993"/>
        </w:tabs>
        <w:spacing w:before="60" w:beforeAutospacing="0" w:after="0" w:line="360" w:lineRule="auto"/>
        <w:rPr>
          <w:rFonts w:ascii="Ping LCG Regular" w:hAnsi="Ping LCG Regular" w:cs="Tahoma"/>
          <w:szCs w:val="18"/>
          <w:lang w:val="el-GR"/>
        </w:rPr>
      </w:pPr>
    </w:p>
    <w:p w14:paraId="7309EDDF" w14:textId="2B8AE3CD" w:rsidR="00924205" w:rsidRPr="00BD734F" w:rsidRDefault="00924205" w:rsidP="00333C82">
      <w:pPr>
        <w:tabs>
          <w:tab w:val="left" w:pos="993"/>
        </w:tabs>
        <w:spacing w:before="60" w:beforeAutospacing="0" w:after="0" w:line="360" w:lineRule="auto"/>
        <w:rPr>
          <w:rFonts w:ascii="Ping LCG Regular" w:hAnsi="Ping LCG Regular" w:cs="Tahoma"/>
          <w:szCs w:val="18"/>
          <w:lang w:val="el-GR"/>
        </w:rPr>
      </w:pPr>
      <w:r w:rsidRPr="00BD734F">
        <w:rPr>
          <w:rFonts w:ascii="Ping LCG Regular" w:hAnsi="Ping LCG Regular" w:cs="Tahoma"/>
          <w:szCs w:val="18"/>
          <w:lang w:val="el-GR"/>
        </w:rPr>
        <w:t xml:space="preserve">Ο υπογράφων μέτοχος/νόμιμος εκπρόσωπος του νομικού προσώπου που είναι μέτοχος της </w:t>
      </w:r>
      <w:r w:rsidR="007A644C" w:rsidRPr="00BD734F">
        <w:rPr>
          <w:rFonts w:ascii="Ping LCG Regular" w:hAnsi="Ping LCG Regular" w:cs="Tahoma"/>
          <w:szCs w:val="18"/>
          <w:lang w:val="el-GR"/>
        </w:rPr>
        <w:t>ΔΕΗ</w:t>
      </w:r>
      <w:r w:rsidRPr="00BD734F">
        <w:rPr>
          <w:rFonts w:ascii="Ping LCG Regular" w:hAnsi="Ping LCG Regular" w:cs="Tahoma"/>
          <w:szCs w:val="18"/>
          <w:lang w:val="el-GR"/>
        </w:rPr>
        <w:t>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503"/>
        <w:gridCol w:w="4819"/>
      </w:tblGrid>
      <w:tr w:rsidR="00924205" w:rsidRPr="00BD734F" w14:paraId="1DAE2D07" w14:textId="77777777" w:rsidTr="00442AEF">
        <w:tc>
          <w:tcPr>
            <w:tcW w:w="4503" w:type="dxa"/>
          </w:tcPr>
          <w:p w14:paraId="5EF78842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>Ονοματεπώνυμο/Επωνυμία</w:t>
            </w:r>
          </w:p>
        </w:tc>
        <w:tc>
          <w:tcPr>
            <w:tcW w:w="4819" w:type="dxa"/>
            <w:tcBorders>
              <w:bottom w:val="single" w:sz="4" w:space="0" w:color="A6A6A6" w:themeColor="background1" w:themeShade="A6"/>
            </w:tcBorders>
          </w:tcPr>
          <w:p w14:paraId="59333CBE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BD734F" w14:paraId="2E2EB43E" w14:textId="77777777" w:rsidTr="00442AEF">
        <w:tc>
          <w:tcPr>
            <w:tcW w:w="4503" w:type="dxa"/>
          </w:tcPr>
          <w:p w14:paraId="3E021D84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>Διεύθυνση/ Έδρα</w:t>
            </w: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ab/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331EBA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CD089F" w14:paraId="7C50E2E8" w14:textId="77777777" w:rsidTr="00442AEF">
        <w:tc>
          <w:tcPr>
            <w:tcW w:w="4503" w:type="dxa"/>
          </w:tcPr>
          <w:p w14:paraId="50C56CF0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Arial"/>
                <w:b/>
                <w:spacing w:val="-14"/>
                <w:szCs w:val="18"/>
                <w:lang w:val="el-GR"/>
              </w:rPr>
              <w:t>Α</w:t>
            </w:r>
            <w:r w:rsidRPr="00BD734F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</w:t>
            </w:r>
            <w:r w:rsidRPr="00BD734F">
              <w:rPr>
                <w:rFonts w:ascii="Ping LCG Regular" w:hAnsi="Ping LCG Regular"/>
                <w:b/>
                <w:spacing w:val="-5"/>
                <w:szCs w:val="18"/>
                <w:lang w:val="el-GR"/>
              </w:rPr>
              <w:t>∆</w:t>
            </w:r>
            <w:r w:rsidRPr="00BD734F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</w:t>
            </w:r>
            <w:r w:rsidRPr="00BD734F">
              <w:rPr>
                <w:rFonts w:ascii="Ping LCG Regular" w:hAnsi="Ping LCG Regular" w:cs="Arial"/>
                <w:b/>
                <w:spacing w:val="-14"/>
                <w:szCs w:val="18"/>
                <w:lang w:val="el-GR"/>
              </w:rPr>
              <w:t>Τ</w:t>
            </w:r>
            <w:r w:rsidRPr="00BD734F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./ Αρ. Γ.Ε.ΜΗ. /πρώην Αρ. Μ.Α.Ε.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F118CA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CD089F" w14:paraId="671C0493" w14:textId="77777777" w:rsidTr="00442AEF">
        <w:tc>
          <w:tcPr>
            <w:tcW w:w="4503" w:type="dxa"/>
          </w:tcPr>
          <w:p w14:paraId="461DE334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>Αριθμός μετοχών για συμμετοχή στη ΓΣ</w:t>
            </w:r>
          </w:p>
          <w:p w14:paraId="03A224BA" w14:textId="3F9F22E8" w:rsidR="00535EFB" w:rsidRPr="00BD734F" w:rsidRDefault="00924205" w:rsidP="00535EFB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pacing w:val="-20"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 xml:space="preserve">(εάν δεν συμπληρωθεί αριθμός, η εκπροσώπηση θα ισχύει για το </w:t>
            </w:r>
            <w:r w:rsidRPr="00BD734F">
              <w:rPr>
                <w:rFonts w:ascii="Ping LCG Regular" w:hAnsi="Ping LCG Regular" w:cs="Tahoma"/>
                <w:spacing w:val="-20"/>
                <w:szCs w:val="18"/>
                <w:u w:val="single"/>
                <w:lang w:val="el-GR"/>
              </w:rPr>
              <w:t>σύνολο</w:t>
            </w:r>
            <w:r w:rsidRPr="00BD734F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 xml:space="preserve"> των καταχωρημένων στη Μερίδα μετοχών </w:t>
            </w:r>
            <w:r w:rsidR="001A4540" w:rsidRPr="00BD734F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>κατά την ημερομηνία καταγραφής)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679715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CD089F" w14:paraId="791CBBC9" w14:textId="77777777" w:rsidTr="00442AEF">
        <w:tc>
          <w:tcPr>
            <w:tcW w:w="4503" w:type="dxa"/>
          </w:tcPr>
          <w:p w14:paraId="38E876A9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Αριθμός Μερίδας Σ.Α.Τ. </w:t>
            </w:r>
            <w:r w:rsidRPr="00BD734F">
              <w:rPr>
                <w:rFonts w:ascii="Ping LCG Regular" w:hAnsi="Ping LCG Regular" w:cs="Tahoma"/>
                <w:szCs w:val="18"/>
                <w:lang w:val="el-GR"/>
              </w:rPr>
              <w:t>(Μερίδα Επενδυτή)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1D0384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BD734F" w14:paraId="7B5EB76A" w14:textId="77777777" w:rsidTr="00442AEF">
        <w:tc>
          <w:tcPr>
            <w:tcW w:w="4503" w:type="dxa"/>
          </w:tcPr>
          <w:p w14:paraId="5E5D103E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>Αριθμός Λογαριασμού Αξιών: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450F0A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CD089F" w14:paraId="485ACF8E" w14:textId="77777777" w:rsidTr="00442AEF">
        <w:tc>
          <w:tcPr>
            <w:tcW w:w="4503" w:type="dxa"/>
          </w:tcPr>
          <w:p w14:paraId="7BAF53F7" w14:textId="7C0A3B30" w:rsidR="00924205" w:rsidRPr="00BD734F" w:rsidRDefault="00640E0A" w:rsidP="00333C82">
            <w:pPr>
              <w:tabs>
                <w:tab w:val="left" w:pos="2835"/>
              </w:tabs>
              <w:spacing w:before="60" w:beforeAutospacing="0" w:after="60"/>
              <w:jc w:val="left"/>
              <w:rPr>
                <w:rFonts w:ascii="Ping LCG Regular" w:hAnsi="Ping LCG Regular" w:cs="Arial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Ονοματεπ</w:t>
            </w:r>
            <w:r w:rsidRPr="00BD734F">
              <w:rPr>
                <w:rFonts w:ascii="Ping LCG Regular" w:hAnsi="Ping LCG Regular"/>
                <w:b/>
                <w:szCs w:val="18"/>
                <w:lang w:val="el-GR"/>
              </w:rPr>
              <w:t>ώ</w:t>
            </w:r>
            <w:r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νυμο</w:t>
            </w:r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 xml:space="preserve"> </w:t>
            </w:r>
            <w:r w:rsidR="00535EFB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νόμιμου</w:t>
            </w:r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/ων Εκπροσ</w:t>
            </w:r>
            <w:r w:rsidR="00924205" w:rsidRPr="00BD734F">
              <w:rPr>
                <w:rFonts w:ascii="Ping LCG Regular" w:hAnsi="Ping LCG Regular"/>
                <w:b/>
                <w:szCs w:val="18"/>
                <w:lang w:val="el-GR"/>
              </w:rPr>
              <w:t>ώ</w:t>
            </w:r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που/ων που υπογρ</w:t>
            </w:r>
            <w:r w:rsidR="00924205" w:rsidRPr="00BD734F">
              <w:rPr>
                <w:rFonts w:ascii="Ping LCG Regular" w:hAnsi="Ping LCG Regular"/>
                <w:b/>
                <w:szCs w:val="18"/>
                <w:lang w:val="el-GR"/>
              </w:rPr>
              <w:t>ά</w:t>
            </w:r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φει/ουν το παρ</w:t>
            </w:r>
            <w:r w:rsidR="00924205" w:rsidRPr="00BD734F">
              <w:rPr>
                <w:rFonts w:ascii="Ping LCG Regular" w:hAnsi="Ping LCG Regular"/>
                <w:b/>
                <w:szCs w:val="18"/>
                <w:lang w:val="el-GR"/>
              </w:rPr>
              <w:t>ό</w:t>
            </w:r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ν</w:t>
            </w:r>
          </w:p>
          <w:p w14:paraId="103531AE" w14:textId="4D78AD43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Arial"/>
                <w:iCs/>
                <w:spacing w:val="-4"/>
                <w:szCs w:val="18"/>
                <w:lang w:val="el-GR"/>
              </w:rPr>
              <w:t>(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συμπληρ</w:t>
            </w:r>
            <w:r w:rsidRPr="00BD734F">
              <w:rPr>
                <w:rFonts w:ascii="Ping LCG Regular" w:hAnsi="Ping LCG Regular"/>
                <w:spacing w:val="-14"/>
                <w:szCs w:val="18"/>
                <w:lang w:val="el-GR"/>
              </w:rPr>
              <w:t>ώ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νεται µ</w:t>
            </w:r>
            <w:r w:rsidRPr="00BD734F">
              <w:rPr>
                <w:rFonts w:ascii="Ping LCG Regular" w:hAnsi="Ping LCG Regular"/>
                <w:spacing w:val="-14"/>
                <w:szCs w:val="18"/>
                <w:lang w:val="el-GR"/>
              </w:rPr>
              <w:t>ό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νο απ</w:t>
            </w:r>
            <w:r w:rsidRPr="00BD734F">
              <w:rPr>
                <w:rFonts w:ascii="Ping LCG Regular" w:hAnsi="Ping LCG Regular"/>
                <w:spacing w:val="-14"/>
                <w:szCs w:val="18"/>
                <w:lang w:val="el-GR"/>
              </w:rPr>
              <w:t>ό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 xml:space="preserve"> τα </w:t>
            </w:r>
            <w:r w:rsidR="00640E0A"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νομικ</w:t>
            </w:r>
            <w:r w:rsidR="00640E0A" w:rsidRPr="00BD734F">
              <w:rPr>
                <w:rFonts w:ascii="Ping LCG Regular" w:hAnsi="Ping LCG Regular"/>
                <w:spacing w:val="-14"/>
                <w:szCs w:val="18"/>
                <w:lang w:val="el-GR"/>
              </w:rPr>
              <w:t>ά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 xml:space="preserve"> πρ</w:t>
            </w:r>
            <w:r w:rsidRPr="00BD734F">
              <w:rPr>
                <w:rFonts w:ascii="Ping LCG Regular" w:hAnsi="Ping LCG Regular"/>
                <w:spacing w:val="-10"/>
                <w:szCs w:val="18"/>
                <w:lang w:val="el-GR"/>
              </w:rPr>
              <w:t>ό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σωπα</w:t>
            </w:r>
            <w:r w:rsidRPr="00BD734F">
              <w:rPr>
                <w:rFonts w:ascii="Ping LCG Regular" w:hAnsi="Ping LCG Regular" w:cs="Arial"/>
                <w:iCs/>
                <w:spacing w:val="-10"/>
                <w:szCs w:val="18"/>
                <w:lang w:val="el-GR"/>
              </w:rPr>
              <w:t>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BF98EE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</w:tbl>
    <w:p w14:paraId="5ED96668" w14:textId="77777777" w:rsidR="00924205" w:rsidRPr="00BD734F" w:rsidRDefault="00924205" w:rsidP="00333C82">
      <w:pPr>
        <w:tabs>
          <w:tab w:val="left" w:pos="993"/>
        </w:tabs>
        <w:spacing w:before="120" w:beforeAutospacing="0"/>
        <w:rPr>
          <w:rFonts w:ascii="Ping LCG Regular" w:hAnsi="Ping LCG Regular" w:cs="Tahoma"/>
          <w:szCs w:val="18"/>
          <w:lang w:val="el-GR"/>
        </w:rPr>
      </w:pPr>
      <w:r w:rsidRPr="00BD734F">
        <w:rPr>
          <w:rFonts w:ascii="Ping LCG Regular" w:hAnsi="Ping LCG Regular" w:cs="Tahoma"/>
          <w:szCs w:val="18"/>
          <w:lang w:val="el-GR"/>
        </w:rPr>
        <w:t>με την παρούσα εξουσιοδοτώ: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509"/>
      </w:tblGrid>
      <w:tr w:rsidR="00924205" w:rsidRPr="00CD089F" w14:paraId="43C33A65" w14:textId="77777777" w:rsidTr="2689591E">
        <w:trPr>
          <w:trHeight w:val="1384"/>
        </w:trPr>
        <w:tc>
          <w:tcPr>
            <w:tcW w:w="9498" w:type="dxa"/>
          </w:tcPr>
          <w:p w14:paraId="553A8C3B" w14:textId="019F3EB9" w:rsidR="00924205" w:rsidRPr="00535EFB" w:rsidRDefault="00924205" w:rsidP="00333C82">
            <w:pPr>
              <w:tabs>
                <w:tab w:val="left" w:pos="993"/>
              </w:tabs>
              <w:spacing w:before="12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 w:cs="Tahoma"/>
                <w:szCs w:val="18"/>
              </w:rPr>
              <w:instrText>FORMCHECKBOX</w:instrTex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 w:cs="Tahoma"/>
                <w:szCs w:val="18"/>
              </w:rPr>
            </w:r>
            <w:r w:rsidRPr="00535EFB">
              <w:rPr>
                <w:rFonts w:ascii="Ping LCG Regular" w:hAnsi="Ping LCG Regular" w:cs="Tahoma"/>
                <w:szCs w:val="18"/>
              </w:rPr>
              <w:fldChar w:fldCharType="separate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fldChar w:fldCharType="end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  <w:r w:rsidR="00FB505D" w:rsidRPr="00FB505D">
              <w:rPr>
                <w:rFonts w:ascii="Ping LCG Regular" w:hAnsi="Ping LCG Regular" w:cs="Tahoma"/>
                <w:szCs w:val="18"/>
                <w:lang w:val="el-GR"/>
              </w:rPr>
              <w:t>[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>τον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κ.</w:t>
            </w:r>
            <w:r w:rsidR="007A644C"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Γεώργιο Στάσση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, </w:t>
            </w:r>
            <w:r w:rsidR="007F5C70" w:rsidRPr="002D6D0A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Πρόεδρο </w:t>
            </w:r>
            <w:r w:rsidR="002D6D0A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Δ.Σ. </w:t>
            </w:r>
            <w:r w:rsidR="007F5C70" w:rsidRPr="002D6D0A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και </w:t>
            </w:r>
            <w:r w:rsidRPr="002D6D0A">
              <w:rPr>
                <w:rFonts w:ascii="Ping LCG Regular" w:hAnsi="Ping LCG Regular" w:cs="Tahoma"/>
                <w:b/>
                <w:szCs w:val="18"/>
                <w:lang w:val="el-GR"/>
              </w:rPr>
              <w:t>Διευθύνοντα Σύμβουλο</w:t>
            </w:r>
            <w:r w:rsidRPr="002D6D0A">
              <w:rPr>
                <w:rFonts w:ascii="Ping LCG Regular" w:hAnsi="Ping LCG Regular" w:cs="Tahoma"/>
                <w:szCs w:val="18"/>
                <w:lang w:val="el-GR"/>
              </w:rPr>
              <w:t>, κάτοικο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  <w:r w:rsidRPr="00F43F7B">
              <w:rPr>
                <w:rFonts w:ascii="Ping LCG Regular" w:hAnsi="Ping LCG Regular" w:cs="Tahoma"/>
                <w:szCs w:val="18"/>
                <w:lang w:val="el-GR"/>
              </w:rPr>
              <w:t>Αθηνών (</w:t>
            </w:r>
            <w:r w:rsidR="007A644C" w:rsidRPr="00F43F7B">
              <w:rPr>
                <w:rFonts w:ascii="Ping LCG Regular" w:hAnsi="Ping LCG Regular" w:cs="Tahoma"/>
                <w:szCs w:val="18"/>
                <w:lang w:val="el-GR"/>
              </w:rPr>
              <w:t>Χαλκοκονδύλη 30</w:t>
            </w:r>
            <w:r w:rsidRPr="00F43F7B">
              <w:rPr>
                <w:rFonts w:ascii="Ping LCG Regular" w:hAnsi="Ping LCG Regular" w:cs="Tahoma"/>
                <w:szCs w:val="18"/>
                <w:lang w:val="el-GR"/>
              </w:rPr>
              <w:t>),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</w:p>
          <w:p w14:paraId="42229537" w14:textId="04BF1FE7" w:rsidR="00924205" w:rsidRPr="00535EFB" w:rsidRDefault="00924205" w:rsidP="006041FB">
            <w:pPr>
              <w:tabs>
                <w:tab w:val="left" w:pos="993"/>
              </w:tabs>
              <w:spacing w:before="120" w:beforeAutospacing="0"/>
              <w:ind w:right="191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i/>
                <w:szCs w:val="18"/>
                <w:u w:val="single"/>
                <w:lang w:val="el-GR"/>
              </w:rPr>
              <w:t>Σημείωση: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</w:t>
            </w:r>
            <w:r w:rsidR="00BD7CF8"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Το ανωτέρω πρόσωπο είναι </w:t>
            </w:r>
            <w:r w:rsidR="00BD7CF8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ο Διευθύνων Σύμβουλος και </w:t>
            </w:r>
            <w:r w:rsidR="00BD7CF8" w:rsidRPr="00901030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Πρόεδρος  του Διοικητικού Συμβουλίου της Εταιρείας τον οποίο 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μπορείτε να εξουσιοδοτήσετε να ψηφίσει 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σύμφωνα με τις οδηγίες σας.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Σε περίπτωση που 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δεν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δώσετε συγκεκριμένες οδηγίες θα θεωρηθεί ότι εξουσιοδοτείται να ψηφίσει 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«Υπέρ»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για όλα τα θέματα της ημερήσιας διάταξης</w:t>
            </w:r>
            <w:r w:rsidR="00FB505D" w:rsidRPr="00FB505D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] </w:t>
            </w:r>
          </w:p>
        </w:tc>
      </w:tr>
      <w:tr w:rsidR="00924205" w:rsidRPr="00646E2B" w14:paraId="1AA6020C" w14:textId="77777777" w:rsidTr="2689591E">
        <w:trPr>
          <w:trHeight w:val="1648"/>
        </w:trPr>
        <w:tc>
          <w:tcPr>
            <w:tcW w:w="9498" w:type="dxa"/>
          </w:tcPr>
          <w:tbl>
            <w:tblPr>
              <w:tblW w:w="9288" w:type="dxa"/>
              <w:tblLook w:val="01E0" w:firstRow="1" w:lastRow="1" w:firstColumn="1" w:lastColumn="1" w:noHBand="0" w:noVBand="0"/>
            </w:tblPr>
            <w:tblGrid>
              <w:gridCol w:w="9293"/>
            </w:tblGrid>
            <w:tr w:rsidR="00815364" w:rsidRPr="00646E2B" w14:paraId="088B3C2D" w14:textId="77777777" w:rsidTr="2689591E">
              <w:trPr>
                <w:trHeight w:val="1648"/>
              </w:trPr>
              <w:tc>
                <w:tcPr>
                  <w:tcW w:w="9288" w:type="dxa"/>
                </w:tcPr>
                <w:p w14:paraId="33A3FF3F" w14:textId="42CFC529" w:rsidR="00815364" w:rsidRPr="00535EFB" w:rsidRDefault="00815364" w:rsidP="2689591E">
                  <w:pPr>
                    <w:tabs>
                      <w:tab w:val="left" w:pos="993"/>
                    </w:tabs>
                    <w:spacing w:before="120" w:beforeAutospacing="0" w:after="0" w:line="288" w:lineRule="auto"/>
                    <w:rPr>
                      <w:rFonts w:ascii="Ping LCG Regular" w:hAnsi="Ping LCG Regular"/>
                    </w:rPr>
                  </w:pPr>
                  <w:r w:rsidRPr="2689591E">
                    <w:rPr>
                      <w:rFonts w:ascii="Ping LCG Regular" w:hAnsi="Ping LCG Regular" w:cs="Tahoma"/>
                    </w:rPr>
                    <w:t xml:space="preserve">ή εναλλακτικά τον/την </w:t>
                  </w:r>
                  <w:r w:rsidRPr="2689591E">
                    <w:rPr>
                      <w:rStyle w:val="af1"/>
                      <w:rFonts w:ascii="Ping LCG Regular" w:hAnsi="Ping LCG Regular" w:cs="Tahoma"/>
                      <w:color w:val="0070C0"/>
                    </w:rPr>
                    <w:footnoteReference w:id="1"/>
                  </w:r>
                  <w:r w:rsidRPr="2689591E">
                    <w:rPr>
                      <w:rFonts w:ascii="Ping LCG Regular" w:hAnsi="Ping LCG Regular" w:cs="Tahoma"/>
                      <w:color w:val="0070C0"/>
                      <w:vertAlign w:val="superscript"/>
                    </w:rPr>
                    <w:t>,</w:t>
                  </w:r>
                  <w:r w:rsidRPr="2689591E">
                    <w:rPr>
                      <w:rStyle w:val="af1"/>
                      <w:rFonts w:ascii="Ping LCG Regular" w:hAnsi="Ping LCG Regular" w:cs="Tahoma"/>
                      <w:color w:val="0070C0"/>
                    </w:rPr>
                    <w:footnoteReference w:id="2"/>
                  </w:r>
                </w:p>
                <w:p w14:paraId="3583E376" w14:textId="77777777" w:rsidR="00815364" w:rsidRPr="00535EFB" w:rsidRDefault="00815364" w:rsidP="00B506E7">
                  <w:pPr>
                    <w:tabs>
                      <w:tab w:val="left" w:pos="993"/>
                    </w:tabs>
                    <w:spacing w:before="120" w:beforeAutospacing="0" w:after="0"/>
                    <w:ind w:left="-76"/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35EFB">
                    <w:rPr>
                      <w:rFonts w:ascii="Ping LCG Regular" w:hAnsi="Ping LCG Regular"/>
                      <w:szCs w:val="18"/>
                      <w:lang w:val="el-GR"/>
                    </w:rPr>
                    <w:instrText xml:space="preserve"> </w:instrText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instrText>FORMCHECKBOX</w:instrText>
                  </w:r>
                  <w:r w:rsidRPr="00535EFB">
                    <w:rPr>
                      <w:rFonts w:ascii="Ping LCG Regular" w:hAnsi="Ping LCG Regular"/>
                      <w:szCs w:val="18"/>
                      <w:lang w:val="el-GR"/>
                    </w:rPr>
                    <w:instrText xml:space="preserve"> </w:instrText>
                  </w:r>
                  <w:r w:rsidRPr="00535EFB">
                    <w:rPr>
                      <w:rFonts w:ascii="Ping LCG Regular" w:hAnsi="Ping LCG Regular"/>
                      <w:szCs w:val="18"/>
                    </w:rPr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separate"/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end"/>
                  </w:r>
                  <w:r w:rsidRPr="00535EFB">
                    <w:rPr>
                      <w:rFonts w:ascii="Ping LCG Regular" w:hAnsi="Ping LCG Regular" w:cs="Tahoma"/>
                      <w:szCs w:val="18"/>
                      <w:lang w:val="el-GR"/>
                    </w:rPr>
                    <w:t xml:space="preserve"> …………………………………………………………………………………………………………………………………………………………………….</w:t>
                  </w:r>
                </w:p>
                <w:tbl>
                  <w:tblPr>
                    <w:tblW w:w="9077" w:type="dxa"/>
                    <w:tblLook w:val="01E0" w:firstRow="1" w:lastRow="1" w:firstColumn="1" w:lastColumn="1" w:noHBand="0" w:noVBand="0"/>
                  </w:tblPr>
                  <w:tblGrid>
                    <w:gridCol w:w="4385"/>
                    <w:gridCol w:w="4692"/>
                  </w:tblGrid>
                  <w:tr w:rsidR="00815364" w:rsidRPr="00646E2B" w14:paraId="57F14474" w14:textId="77777777" w:rsidTr="00640E0A">
                    <w:trPr>
                      <w:trHeight w:val="373"/>
                    </w:trPr>
                    <w:tc>
                      <w:tcPr>
                        <w:tcW w:w="4385" w:type="dxa"/>
                      </w:tcPr>
                      <w:p w14:paraId="1FB9FBF6" w14:textId="34DD1FF2" w:rsidR="00815364" w:rsidRPr="00535EFB" w:rsidRDefault="00604EE8" w:rsidP="00333C82">
                        <w:pPr>
                          <w:tabs>
                            <w:tab w:val="left" w:pos="2835"/>
                          </w:tabs>
                          <w:spacing w:before="60" w:beforeAutospacing="0" w:after="60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  <w:r w:rsidRPr="00535EFB">
                          <w:rPr>
                            <w:rFonts w:ascii="Ping LCG Regular" w:hAnsi="Ping LCG Regular" w:cs="Tahoma"/>
                            <w:b/>
                            <w:bCs/>
                            <w:szCs w:val="18"/>
                            <w:lang w:val="el-GR"/>
                          </w:rPr>
                          <w:t xml:space="preserve">Διεύθυνση ηλεκτρονικού ταχυδρομείου </w:t>
                        </w:r>
                        <w:r w:rsidR="00815364" w:rsidRPr="00535EFB"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  <w:t>(email)</w:t>
                        </w:r>
                      </w:p>
                    </w:tc>
                    <w:tc>
                      <w:tcPr>
                        <w:tcW w:w="4692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14:paraId="3D03DAE4" w14:textId="77777777" w:rsidR="00815364" w:rsidRPr="00535EFB" w:rsidRDefault="00815364" w:rsidP="00333C82">
                        <w:pPr>
                          <w:tabs>
                            <w:tab w:val="left" w:pos="993"/>
                          </w:tabs>
                          <w:spacing w:before="60" w:beforeAutospacing="0" w:after="60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</w:p>
                    </w:tc>
                  </w:tr>
                  <w:tr w:rsidR="00815364" w:rsidRPr="00646E2B" w14:paraId="72638A3F" w14:textId="77777777" w:rsidTr="00640E0A">
                    <w:trPr>
                      <w:trHeight w:val="373"/>
                    </w:trPr>
                    <w:tc>
                      <w:tcPr>
                        <w:tcW w:w="4385" w:type="dxa"/>
                      </w:tcPr>
                      <w:p w14:paraId="5DDBF7FF" w14:textId="77777777" w:rsidR="00815364" w:rsidRPr="00535EFB" w:rsidRDefault="00815364" w:rsidP="00333C82">
                        <w:pPr>
                          <w:tabs>
                            <w:tab w:val="left" w:pos="2835"/>
                          </w:tabs>
                          <w:spacing w:before="60" w:beforeAutospacing="0" w:after="60"/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</w:pPr>
                        <w:r w:rsidRPr="00535EFB"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  <w:t>Αριθμός κινητού τηλεφώνου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14:paraId="5AC5D404" w14:textId="77777777" w:rsidR="00815364" w:rsidRPr="00535EFB" w:rsidRDefault="00815364" w:rsidP="00333C82">
                        <w:pPr>
                          <w:tabs>
                            <w:tab w:val="left" w:pos="993"/>
                          </w:tabs>
                          <w:spacing w:before="60" w:beforeAutospacing="0" w:after="60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</w:p>
                    </w:tc>
                  </w:tr>
                </w:tbl>
                <w:p w14:paraId="6FBB8932" w14:textId="77777777" w:rsidR="00815364" w:rsidRPr="00535EFB" w:rsidRDefault="00815364" w:rsidP="00333C82">
                  <w:pPr>
                    <w:tabs>
                      <w:tab w:val="left" w:pos="993"/>
                    </w:tabs>
                    <w:spacing w:before="120" w:beforeAutospacing="0" w:after="60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</w:tbl>
          <w:p w14:paraId="60904B4F" w14:textId="77777777" w:rsidR="00924205" w:rsidRPr="00535EFB" w:rsidRDefault="00924205" w:rsidP="00333C82">
            <w:pPr>
              <w:tabs>
                <w:tab w:val="left" w:pos="993"/>
              </w:tabs>
              <w:spacing w:before="12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CD089F" w14:paraId="13DCAD39" w14:textId="77777777" w:rsidTr="2689591E">
        <w:trPr>
          <w:trHeight w:val="762"/>
        </w:trPr>
        <w:tc>
          <w:tcPr>
            <w:tcW w:w="9498" w:type="dxa"/>
          </w:tcPr>
          <w:p w14:paraId="0C2E5CA4" w14:textId="77777777" w:rsidR="004A2E95" w:rsidRDefault="00130371" w:rsidP="004A2E95">
            <w:pPr>
              <w:spacing w:before="120" w:beforeAutospacing="0" w:after="0" w:line="288" w:lineRule="auto"/>
              <w:ind w:left="-76"/>
              <w:rPr>
                <w:rFonts w:ascii="Ping LCG Regular" w:hAnsi="Ping LCG Regular" w:cs="Tahoma"/>
                <w:szCs w:val="18"/>
                <w:vertAlign w:val="superscript"/>
                <w:lang w:val="el-GR"/>
              </w:rPr>
            </w:pPr>
            <w:r w:rsidRPr="00FD1DDF">
              <w:rPr>
                <w:rFonts w:ascii="Ping LCG Regular" w:hAnsi="Ping LCG Regular" w:cs="Tahoma"/>
                <w:szCs w:val="18"/>
                <w:lang w:val="el-GR"/>
              </w:rPr>
              <w:t>ή εναλλακτικά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τον/την</w:t>
            </w:r>
            <w:r w:rsidR="004A2E95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  <w:r w:rsidR="004A2E95" w:rsidRPr="00EA41BF">
              <w:rPr>
                <w:rFonts w:ascii="Ping LCG Regular" w:hAnsi="Ping LCG Regular" w:cs="Tahoma"/>
                <w:color w:val="2E74B5" w:themeColor="accent1" w:themeShade="BF"/>
                <w:szCs w:val="18"/>
                <w:vertAlign w:val="superscript"/>
                <w:lang w:val="el-GR"/>
              </w:rPr>
              <w:t>1,2</w:t>
            </w:r>
          </w:p>
          <w:p w14:paraId="4A648420" w14:textId="77777777" w:rsidR="00130371" w:rsidRPr="00535EFB" w:rsidRDefault="00130371" w:rsidP="00130371">
            <w:pPr>
              <w:tabs>
                <w:tab w:val="left" w:pos="993"/>
              </w:tabs>
              <w:spacing w:before="120" w:beforeAutospacing="0" w:after="0"/>
              <w:ind w:left="-76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EFB">
              <w:rPr>
                <w:rFonts w:ascii="Ping LCG Regular" w:hAnsi="Ping LCG Regular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/>
                <w:szCs w:val="18"/>
              </w:rPr>
              <w:instrText>FORMCHECKBOX</w:instrText>
            </w:r>
            <w:r w:rsidRPr="00535EFB">
              <w:rPr>
                <w:rFonts w:ascii="Ping LCG Regular" w:hAnsi="Ping LCG Regular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/>
                <w:szCs w:val="18"/>
              </w:rPr>
            </w:r>
            <w:r w:rsidRPr="00535EFB">
              <w:rPr>
                <w:rFonts w:ascii="Ping LCG Regular" w:hAnsi="Ping LCG Regular"/>
                <w:szCs w:val="18"/>
              </w:rPr>
              <w:fldChar w:fldCharType="separate"/>
            </w:r>
            <w:r w:rsidRPr="00535EFB">
              <w:rPr>
                <w:rFonts w:ascii="Ping LCG Regular" w:hAnsi="Ping LCG Regular"/>
                <w:szCs w:val="18"/>
              </w:rPr>
              <w:fldChar w:fldCharType="end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tbl>
            <w:tblPr>
              <w:tblW w:w="9077" w:type="dxa"/>
              <w:tblLook w:val="01E0" w:firstRow="1" w:lastRow="1" w:firstColumn="1" w:lastColumn="1" w:noHBand="0" w:noVBand="0"/>
            </w:tblPr>
            <w:tblGrid>
              <w:gridCol w:w="4385"/>
              <w:gridCol w:w="4692"/>
            </w:tblGrid>
            <w:tr w:rsidR="00130371" w:rsidRPr="00CD089F" w14:paraId="72DC78F5" w14:textId="77777777" w:rsidTr="006D16BF">
              <w:trPr>
                <w:trHeight w:val="373"/>
              </w:trPr>
              <w:tc>
                <w:tcPr>
                  <w:tcW w:w="4385" w:type="dxa"/>
                </w:tcPr>
                <w:p w14:paraId="0D2D8F6D" w14:textId="77777777" w:rsidR="00130371" w:rsidRPr="00535EFB" w:rsidRDefault="00130371" w:rsidP="00130371">
                  <w:pPr>
                    <w:tabs>
                      <w:tab w:val="left" w:pos="2835"/>
                    </w:tabs>
                    <w:spacing w:before="60" w:beforeAutospacing="0" w:after="60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 w:cs="Tahoma"/>
                      <w:b/>
                      <w:bCs/>
                      <w:szCs w:val="18"/>
                      <w:lang w:val="el-GR"/>
                    </w:rPr>
                    <w:t xml:space="preserve">Διεύθυνση ηλεκτρονικού ταχυδρομείου </w:t>
                  </w:r>
                  <w:r w:rsidRPr="00535EFB"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  <w:t>(email)</w:t>
                  </w:r>
                </w:p>
              </w:tc>
              <w:tc>
                <w:tcPr>
                  <w:tcW w:w="4692" w:type="dxa"/>
                  <w:tcBorders>
                    <w:bottom w:val="single" w:sz="4" w:space="0" w:color="A6A6A6" w:themeColor="background1" w:themeShade="A6"/>
                  </w:tcBorders>
                </w:tcPr>
                <w:p w14:paraId="27E40D3C" w14:textId="77777777" w:rsidR="00130371" w:rsidRPr="00535EFB" w:rsidRDefault="00130371" w:rsidP="00130371">
                  <w:pPr>
                    <w:tabs>
                      <w:tab w:val="left" w:pos="993"/>
                    </w:tabs>
                    <w:spacing w:before="60" w:beforeAutospacing="0" w:after="60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  <w:tr w:rsidR="00130371" w:rsidRPr="00CD089F" w14:paraId="2DA72674" w14:textId="77777777" w:rsidTr="006D16BF">
              <w:trPr>
                <w:trHeight w:val="373"/>
              </w:trPr>
              <w:tc>
                <w:tcPr>
                  <w:tcW w:w="4385" w:type="dxa"/>
                </w:tcPr>
                <w:p w14:paraId="0F1937C2" w14:textId="77777777" w:rsidR="00130371" w:rsidRPr="00535EFB" w:rsidRDefault="00130371" w:rsidP="00130371">
                  <w:pPr>
                    <w:tabs>
                      <w:tab w:val="left" w:pos="2835"/>
                    </w:tabs>
                    <w:spacing w:before="60" w:beforeAutospacing="0" w:after="60"/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  <w:t>Αριθμός κινητού τηλεφώνου</w:t>
                  </w:r>
                </w:p>
              </w:tc>
              <w:tc>
                <w:tcPr>
                  <w:tcW w:w="4692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57CBE8E" w14:textId="77777777" w:rsidR="00130371" w:rsidRPr="00535EFB" w:rsidRDefault="00130371" w:rsidP="00130371">
                  <w:pPr>
                    <w:tabs>
                      <w:tab w:val="left" w:pos="993"/>
                    </w:tabs>
                    <w:spacing w:before="60" w:beforeAutospacing="0" w:after="60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</w:tbl>
          <w:p w14:paraId="6DA952DC" w14:textId="788ED93B" w:rsidR="00924205" w:rsidRPr="00535EFB" w:rsidRDefault="00924205" w:rsidP="00333C82">
            <w:pPr>
              <w:tabs>
                <w:tab w:val="left" w:pos="993"/>
              </w:tabs>
              <w:spacing w:before="120" w:beforeAutospacing="0"/>
              <w:rPr>
                <w:rFonts w:ascii="Ping LCG Regular" w:hAnsi="Ping LCG Regular" w:cs="Tahoma"/>
                <w:szCs w:val="18"/>
                <w:lang w:val="el-GR"/>
              </w:rPr>
            </w:pPr>
            <w:r w:rsidRPr="00186A71">
              <w:rPr>
                <w:rFonts w:ascii="Ping LCG Regular" w:hAnsi="Ping LCG Regular" w:cs="Tahoma"/>
                <w:b/>
                <w:i/>
                <w:szCs w:val="18"/>
                <w:u w:val="single"/>
                <w:lang w:val="el-GR"/>
              </w:rPr>
              <w:t>Σημείωση:</w:t>
            </w:r>
            <w:r w:rsidRPr="00186A71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</w:t>
            </w:r>
            <w:r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 xml:space="preserve">Σε περίπτωση που δεν δώσετε συγκεκριμένες οδηγίες </w:t>
            </w:r>
            <w:r w:rsidR="00D9030A"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στον</w:t>
            </w:r>
            <w:r w:rsidR="004F07A5"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/στ</w:t>
            </w:r>
            <w:r w:rsidR="005F082D"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ην</w:t>
            </w:r>
            <w:r w:rsidR="00D9030A"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 xml:space="preserve"> αντιπρόσωπο που θα ορίσετε </w:t>
            </w:r>
            <w:r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, αυτός/ή θα ψηφίσει κατά την κρίση του/</w:t>
            </w:r>
            <w:r w:rsidR="00BD734F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της</w:t>
            </w:r>
          </w:p>
        </w:tc>
      </w:tr>
    </w:tbl>
    <w:p w14:paraId="7BEEDE7F" w14:textId="77777777" w:rsidR="00BD734F" w:rsidRPr="005A0347" w:rsidRDefault="00BD734F" w:rsidP="000F0EFC">
      <w:pPr>
        <w:tabs>
          <w:tab w:val="left" w:pos="993"/>
        </w:tabs>
        <w:spacing w:before="0" w:beforeAutospacing="0" w:after="0"/>
        <w:ind w:right="-143"/>
        <w:rPr>
          <w:rFonts w:ascii="Ping LCG Regular" w:hAnsi="Ping LCG Regular" w:cs="Tahoma"/>
          <w:szCs w:val="18"/>
          <w:lang w:val="el-GR"/>
        </w:rPr>
      </w:pPr>
    </w:p>
    <w:p w14:paraId="13EE1B62" w14:textId="3A5CAAAC" w:rsidR="00924205" w:rsidRDefault="00924205" w:rsidP="000F0EFC">
      <w:pPr>
        <w:tabs>
          <w:tab w:val="left" w:pos="993"/>
        </w:tabs>
        <w:spacing w:before="0" w:beforeAutospacing="0" w:after="0"/>
        <w:ind w:right="-143"/>
        <w:rPr>
          <w:rFonts w:ascii="Ping LCG Regular" w:hAnsi="Ping LCG Regular" w:cs="Tahoma"/>
          <w:szCs w:val="18"/>
          <w:lang w:val="el-GR"/>
        </w:rPr>
      </w:pPr>
      <w:r w:rsidRPr="00186A71">
        <w:rPr>
          <w:rFonts w:ascii="Ping LCG Regular" w:hAnsi="Ping LCG Regular" w:cs="Tahoma"/>
          <w:szCs w:val="18"/>
          <w:lang w:val="el-GR"/>
        </w:rPr>
        <w:t>στον/στην οποίο/α δίνω την εντολή, την πληρεξουσιότητα και το δικαίωμα, να με αντιπροσωπεύσε</w:t>
      </w:r>
      <w:r w:rsidR="00BD6DE4" w:rsidRPr="00186A71">
        <w:rPr>
          <w:rFonts w:ascii="Ping LCG Regular" w:hAnsi="Ping LCG Regular" w:cs="Tahoma"/>
          <w:szCs w:val="18"/>
          <w:lang w:val="el-GR"/>
        </w:rPr>
        <w:t>ι</w:t>
      </w:r>
      <w:r w:rsidR="005134F6" w:rsidRPr="00186A71">
        <w:rPr>
          <w:rFonts w:ascii="Ping LCG Regular" w:hAnsi="Ping LCG Regular" w:cs="Tahoma"/>
          <w:szCs w:val="18"/>
          <w:lang w:val="el-GR"/>
        </w:rPr>
        <w:t xml:space="preserve"> </w:t>
      </w:r>
      <w:r w:rsidR="008E04CF" w:rsidRPr="00186A71">
        <w:rPr>
          <w:rFonts w:ascii="Ping LCG Regular" w:hAnsi="Ping LCG Regular" w:cs="Tahoma"/>
          <w:szCs w:val="18"/>
          <w:lang w:val="el-GR"/>
        </w:rPr>
        <w:t xml:space="preserve">(ή να </w:t>
      </w:r>
      <w:r w:rsidRPr="00186A71">
        <w:rPr>
          <w:rFonts w:ascii="Ping LCG Regular" w:hAnsi="Ping LCG Regular" w:cs="Tahoma"/>
          <w:szCs w:val="18"/>
          <w:lang w:val="el-GR"/>
        </w:rPr>
        <w:t>αντιπροσωπεύσ</w:t>
      </w:r>
      <w:r w:rsidR="002F5127" w:rsidRPr="00186A71">
        <w:rPr>
          <w:rFonts w:ascii="Ping LCG Regular" w:hAnsi="Ping LCG Regular" w:cs="Tahoma"/>
          <w:szCs w:val="18"/>
          <w:lang w:val="el-GR"/>
        </w:rPr>
        <w:t>ει</w:t>
      </w:r>
      <w:r w:rsidRPr="00186A71">
        <w:rPr>
          <w:rFonts w:ascii="Ping LCG Regular" w:hAnsi="Ping LCG Regular" w:cs="Tahoma"/>
          <w:szCs w:val="18"/>
          <w:lang w:val="el-GR"/>
        </w:rPr>
        <w:t xml:space="preserve"> το νομικό πρόσωπο</w:t>
      </w:r>
      <w:r w:rsidRPr="00186A71">
        <w:rPr>
          <w:rFonts w:ascii="Ping LCG Regular" w:hAnsi="Ping LCG Regular" w:cs="Tahoma"/>
          <w:color w:val="0070C0"/>
          <w:szCs w:val="18"/>
          <w:vertAlign w:val="superscript"/>
          <w:lang w:val="el-GR"/>
        </w:rPr>
        <w:footnoteReference w:id="3"/>
      </w:r>
      <w:r w:rsidR="008E04CF" w:rsidRPr="00186A71">
        <w:rPr>
          <w:rFonts w:ascii="Ping LCG Regular" w:hAnsi="Ping LCG Regular" w:cs="Tahoma"/>
          <w:szCs w:val="18"/>
          <w:lang w:val="el-GR"/>
        </w:rPr>
        <w:t>),</w:t>
      </w:r>
      <w:r w:rsidRPr="00535EFB">
        <w:rPr>
          <w:rFonts w:ascii="Ping LCG Regular" w:hAnsi="Ping LCG Regular" w:cs="Tahoma"/>
          <w:szCs w:val="18"/>
          <w:lang w:val="el-GR"/>
        </w:rPr>
        <w:t xml:space="preserve"> για τις ανωτέρω δηλωθείσες μετοχές ή όσες διαθέτω κατά την ημερομηνία καταγραφής στην </w:t>
      </w:r>
      <w:r w:rsidR="00944C82" w:rsidRPr="00944C82">
        <w:rPr>
          <w:rFonts w:ascii="Ping LCG Regular" w:hAnsi="Ping LCG Regular" w:cs="Tahoma"/>
          <w:b/>
          <w:bCs/>
          <w:szCs w:val="18"/>
          <w:lang w:val="el-GR"/>
        </w:rPr>
        <w:t>Ετήσια</w:t>
      </w:r>
      <w:r w:rsidR="00944C82">
        <w:rPr>
          <w:rFonts w:ascii="Ping LCG Regular" w:hAnsi="Ping LCG Regular" w:cs="Tahoma"/>
          <w:szCs w:val="18"/>
          <w:lang w:val="el-GR"/>
        </w:rPr>
        <w:t xml:space="preserve"> </w:t>
      </w:r>
      <w:r w:rsidR="00944C82">
        <w:rPr>
          <w:rFonts w:ascii="Ping LCG Regular" w:hAnsi="Ping LCG Regular" w:cs="Tahoma"/>
          <w:b/>
          <w:bCs/>
          <w:szCs w:val="18"/>
          <w:lang w:val="el-GR"/>
        </w:rPr>
        <w:t>Τακτική</w:t>
      </w:r>
      <w:r w:rsidR="00753710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Pr="00C91CE5">
        <w:rPr>
          <w:rFonts w:ascii="Ping LCG Regular" w:hAnsi="Ping LCG Regular" w:cs="Tahoma"/>
          <w:b/>
          <w:bCs/>
          <w:szCs w:val="18"/>
          <w:lang w:val="el-GR"/>
        </w:rPr>
        <w:t>Γενική Συνέλευση</w:t>
      </w:r>
      <w:r w:rsidRPr="00535EFB">
        <w:rPr>
          <w:rFonts w:ascii="Ping LCG Regular" w:hAnsi="Ping LCG Regular" w:cs="Tahoma"/>
          <w:szCs w:val="18"/>
          <w:lang w:val="el-GR"/>
        </w:rPr>
        <w:t xml:space="preserve"> </w:t>
      </w:r>
      <w:r w:rsidR="007A644C" w:rsidRPr="00535EFB">
        <w:rPr>
          <w:rFonts w:ascii="Ping LCG Regular" w:hAnsi="Ping LCG Regular" w:cs="Tahoma"/>
          <w:szCs w:val="18"/>
          <w:lang w:val="el-GR"/>
        </w:rPr>
        <w:t>της ΔΕΗ</w:t>
      </w:r>
      <w:r w:rsidRPr="00535EFB">
        <w:rPr>
          <w:rFonts w:ascii="Ping LCG Regular" w:hAnsi="Ping LCG Regular" w:cs="Tahoma"/>
          <w:szCs w:val="18"/>
          <w:lang w:val="el-GR"/>
        </w:rPr>
        <w:t xml:space="preserve"> που θα συνέλθει με τηλεδιάσκεψη </w:t>
      </w:r>
      <w:r w:rsidR="004E7120">
        <w:rPr>
          <w:rFonts w:ascii="Ping LCG Regular" w:hAnsi="Ping LCG Regular" w:cs="Tahoma"/>
          <w:szCs w:val="18"/>
          <w:lang w:val="el-GR"/>
        </w:rPr>
        <w:t xml:space="preserve">στις </w:t>
      </w:r>
      <w:r w:rsidR="00E83B20">
        <w:rPr>
          <w:rFonts w:ascii="Ping LCG Regular" w:hAnsi="Ping LCG Regular" w:cs="Tahoma"/>
          <w:b/>
          <w:bCs/>
          <w:szCs w:val="18"/>
          <w:lang w:val="el-GR"/>
        </w:rPr>
        <w:t>22</w:t>
      </w:r>
      <w:r w:rsidR="00DA7A13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E83B20">
        <w:rPr>
          <w:rFonts w:ascii="Ping LCG Regular" w:hAnsi="Ping LCG Regular" w:cs="Tahoma"/>
          <w:b/>
          <w:bCs/>
          <w:szCs w:val="18"/>
          <w:lang w:val="el-GR"/>
        </w:rPr>
        <w:t>Ιουνίου</w:t>
      </w:r>
      <w:r w:rsidR="00F044DA" w:rsidRPr="00DA7A13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0A0307" w:rsidRPr="00DA7A13">
        <w:rPr>
          <w:rFonts w:ascii="Ping LCG Regular" w:hAnsi="Ping LCG Regular" w:cs="Tahoma"/>
          <w:b/>
          <w:bCs/>
          <w:szCs w:val="18"/>
          <w:lang w:val="el-GR"/>
        </w:rPr>
        <w:t>20</w:t>
      </w:r>
      <w:r w:rsidR="00C91CE5" w:rsidRPr="00DA7A13">
        <w:rPr>
          <w:rFonts w:ascii="Ping LCG Regular" w:hAnsi="Ping LCG Regular" w:cs="Tahoma"/>
          <w:b/>
          <w:bCs/>
          <w:szCs w:val="18"/>
          <w:lang w:val="el-GR"/>
        </w:rPr>
        <w:t>2</w:t>
      </w:r>
      <w:r w:rsidR="00753710" w:rsidRPr="00DA7A13">
        <w:rPr>
          <w:rFonts w:ascii="Ping LCG Regular" w:hAnsi="Ping LCG Regular" w:cs="Tahoma"/>
          <w:b/>
          <w:bCs/>
          <w:szCs w:val="18"/>
          <w:lang w:val="el-GR"/>
        </w:rPr>
        <w:t>6</w:t>
      </w:r>
      <w:r w:rsidRPr="00DA7A13">
        <w:rPr>
          <w:rFonts w:ascii="Ping LCG Regular" w:hAnsi="Ping LCG Regular" w:cs="Tahoma"/>
          <w:b/>
          <w:bCs/>
          <w:szCs w:val="18"/>
          <w:lang w:val="el-GR"/>
        </w:rPr>
        <w:t xml:space="preserve">, ώρα </w:t>
      </w:r>
      <w:r w:rsidR="00DA7A13" w:rsidRPr="00DA7A13">
        <w:rPr>
          <w:rFonts w:ascii="Ping LCG Regular" w:hAnsi="Ping LCG Regular" w:cs="Tahoma"/>
          <w:b/>
          <w:bCs/>
          <w:szCs w:val="18"/>
          <w:lang w:val="el-GR"/>
        </w:rPr>
        <w:t>1</w:t>
      </w:r>
      <w:r w:rsidR="00ED572A">
        <w:rPr>
          <w:rFonts w:ascii="Ping LCG Regular" w:hAnsi="Ping LCG Regular" w:cs="Tahoma"/>
          <w:b/>
          <w:bCs/>
          <w:szCs w:val="18"/>
          <w:lang w:val="el-GR"/>
        </w:rPr>
        <w:t>0</w:t>
      </w:r>
      <w:r w:rsidR="00DA7A13" w:rsidRPr="00DA7A13">
        <w:rPr>
          <w:rFonts w:ascii="Ping LCG Regular" w:hAnsi="Ping LCG Regular" w:cs="Tahoma"/>
          <w:b/>
          <w:bCs/>
          <w:szCs w:val="18"/>
          <w:lang w:val="el-GR"/>
        </w:rPr>
        <w:t>:00’</w:t>
      </w:r>
      <w:r w:rsidRPr="00DA7A13">
        <w:rPr>
          <w:rFonts w:ascii="Ping LCG Regular" w:hAnsi="Ping LCG Regular" w:cs="Tahoma"/>
          <w:b/>
          <w:bCs/>
          <w:szCs w:val="18"/>
          <w:lang w:val="el-GR"/>
        </w:rPr>
        <w:t>,</w:t>
      </w:r>
      <w:r w:rsidRPr="00DA7A13">
        <w:rPr>
          <w:rFonts w:ascii="Ping LCG Regular" w:hAnsi="Ping LCG Regular" w:cs="Tahoma"/>
          <w:szCs w:val="18"/>
          <w:lang w:val="el-GR"/>
        </w:rPr>
        <w:t xml:space="preserve"> </w:t>
      </w:r>
      <w:r w:rsidR="00330EEE" w:rsidRPr="00DA7A13">
        <w:rPr>
          <w:rFonts w:ascii="Ping LCG Regular" w:hAnsi="Ping LCG Regular" w:cs="Tahoma"/>
          <w:szCs w:val="18"/>
          <w:lang w:val="el-GR"/>
        </w:rPr>
        <w:t>ώστε</w:t>
      </w:r>
      <w:r w:rsidR="00330EEE" w:rsidRPr="00B42C73">
        <w:rPr>
          <w:rFonts w:ascii="Ping LCG Regular" w:hAnsi="Ping LCG Regular" w:cs="Tahoma"/>
          <w:szCs w:val="18"/>
          <w:lang w:val="el-GR"/>
        </w:rPr>
        <w:t xml:space="preserve"> να λάβει μέρος στη συζήτηση </w:t>
      </w:r>
      <w:r w:rsidR="004E0BEB" w:rsidRPr="00B42C73">
        <w:rPr>
          <w:rFonts w:ascii="Ping LCG Regular" w:hAnsi="Ping LCG Regular" w:cs="Tahoma"/>
          <w:szCs w:val="18"/>
          <w:lang w:val="el-GR"/>
        </w:rPr>
        <w:t>και</w:t>
      </w:r>
      <w:r w:rsidRPr="00B42C73">
        <w:rPr>
          <w:rFonts w:ascii="Ping LCG Regular" w:hAnsi="Ping LCG Regular" w:cs="Tahoma"/>
          <w:szCs w:val="18"/>
          <w:lang w:val="el-GR"/>
        </w:rPr>
        <w:t xml:space="preserve"> να </w:t>
      </w:r>
      <w:r w:rsidRPr="00864D45">
        <w:rPr>
          <w:rFonts w:ascii="Ping LCG Regular" w:hAnsi="Ping LCG Regular" w:cs="Tahoma"/>
          <w:szCs w:val="18"/>
          <w:lang w:val="el-GR"/>
        </w:rPr>
        <w:t>ψηφίσει</w:t>
      </w:r>
      <w:r w:rsidR="00235FBD" w:rsidRPr="00864D45">
        <w:rPr>
          <w:rFonts w:ascii="Ping LCG Regular" w:hAnsi="Ping LCG Regular" w:cs="Tahoma"/>
          <w:szCs w:val="18"/>
          <w:lang w:val="el-GR"/>
        </w:rPr>
        <w:t xml:space="preserve"> </w:t>
      </w:r>
      <w:r w:rsidRPr="00864D45">
        <w:rPr>
          <w:rFonts w:ascii="Ping LCG Regular" w:hAnsi="Ping LCG Regular" w:cs="Tahoma"/>
          <w:szCs w:val="18"/>
          <w:lang w:val="el-GR"/>
        </w:rPr>
        <w:t>ε</w:t>
      </w:r>
      <w:r w:rsidRPr="00535EFB">
        <w:rPr>
          <w:rFonts w:ascii="Ping LCG Regular" w:hAnsi="Ping LCG Regular" w:cs="Tahoma"/>
          <w:szCs w:val="18"/>
          <w:lang w:val="el-GR"/>
        </w:rPr>
        <w:t>πί των θεμάτων της ημερήσιας διάταξης της άνω Γενικής Συνέλευσης των μετόχων, ή σε οποιαδήποτε άλλη επαναληπτική, μετά διακοπή ή αναβολή κ.λπ. συνεδρίαση αυτής, ή επί της αναβολής συζήτησης όλων ή μέρους των θεμάτων της ημερήσιας διάταξης</w:t>
      </w:r>
      <w:r w:rsidR="00235FBD" w:rsidRPr="00535EFB">
        <w:rPr>
          <w:rFonts w:ascii="Ping LCG Regular" w:hAnsi="Ping LCG Regular" w:cs="Tahoma"/>
          <w:szCs w:val="18"/>
          <w:lang w:val="el-GR"/>
        </w:rPr>
        <w:t xml:space="preserve">, </w:t>
      </w:r>
      <w:r w:rsidRPr="00535EFB">
        <w:rPr>
          <w:rFonts w:ascii="Ping LCG Regular" w:hAnsi="Ping LCG Regular" w:cs="Tahoma"/>
          <w:szCs w:val="18"/>
          <w:lang w:val="el-GR"/>
        </w:rPr>
        <w:t>ως ακολούθως</w:t>
      </w:r>
      <w:r w:rsidRPr="001F753B">
        <w:rPr>
          <w:rFonts w:ascii="Ping LCG Regular" w:hAnsi="Ping LCG Regular" w:cs="Tahoma"/>
          <w:color w:val="0070C0"/>
          <w:szCs w:val="18"/>
          <w:vertAlign w:val="superscript"/>
          <w:lang w:val="el-GR"/>
        </w:rPr>
        <w:footnoteReference w:id="4"/>
      </w:r>
      <w:r w:rsidRPr="001F753B">
        <w:rPr>
          <w:rFonts w:ascii="Ping LCG Regular" w:hAnsi="Ping LCG Regular" w:cs="Tahoma"/>
          <w:color w:val="0070C0"/>
          <w:szCs w:val="18"/>
          <w:lang w:val="el-GR"/>
        </w:rPr>
        <w:t>:</w:t>
      </w:r>
      <w:r w:rsidR="00753710">
        <w:rPr>
          <w:rFonts w:ascii="Ping LCG Regular" w:hAnsi="Ping LCG Regular" w:cs="Tahoma"/>
          <w:color w:val="0070C0"/>
          <w:szCs w:val="18"/>
          <w:lang w:val="el-GR"/>
        </w:rPr>
        <w:t xml:space="preserve"> </w:t>
      </w:r>
    </w:p>
    <w:p w14:paraId="7357EF5F" w14:textId="0F870634" w:rsidR="00535EFB" w:rsidRDefault="00535EFB" w:rsidP="00333C82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42D48350" w14:textId="5C7A6D70" w:rsidR="00B506E7" w:rsidRDefault="00B506E7" w:rsidP="00333C82">
      <w:pPr>
        <w:tabs>
          <w:tab w:val="left" w:pos="825"/>
        </w:tabs>
        <w:spacing w:before="0" w:beforeAutospacing="0" w:after="0"/>
        <w:rPr>
          <w:rFonts w:ascii="Ping LCG Regular" w:hAnsi="Ping LCG Regular" w:cs="Tahoma"/>
          <w:b/>
          <w:color w:val="006EAB"/>
          <w:szCs w:val="18"/>
          <w:lang w:val="el-GR"/>
        </w:rPr>
      </w:pPr>
    </w:p>
    <w:p w14:paraId="5FC5559A" w14:textId="38925A10" w:rsidR="0087631C" w:rsidRDefault="0087631C" w:rsidP="00333C82">
      <w:pPr>
        <w:tabs>
          <w:tab w:val="left" w:pos="825"/>
        </w:tabs>
        <w:spacing w:before="0" w:beforeAutospacing="0" w:after="0"/>
        <w:rPr>
          <w:rFonts w:ascii="Ping LCG Regular" w:hAnsi="Ping LCG Regular" w:cs="Tahoma"/>
          <w:b/>
          <w:color w:val="006EAB"/>
          <w:szCs w:val="18"/>
          <w:lang w:val="el-GR"/>
        </w:rPr>
      </w:pPr>
    </w:p>
    <w:p w14:paraId="5A03C036" w14:textId="77777777" w:rsidR="00C131B4" w:rsidRDefault="00C131B4" w:rsidP="00333C82">
      <w:pPr>
        <w:tabs>
          <w:tab w:val="left" w:pos="825"/>
        </w:tabs>
        <w:spacing w:before="0" w:beforeAutospacing="0" w:after="0"/>
        <w:rPr>
          <w:rFonts w:ascii="Ping LCG Regular" w:hAnsi="Ping LCG Regular" w:cs="Tahoma"/>
          <w:b/>
          <w:color w:val="006EAB"/>
          <w:szCs w:val="18"/>
          <w:lang w:val="el-GR"/>
        </w:rPr>
      </w:pPr>
    </w:p>
    <w:tbl>
      <w:tblPr>
        <w:tblW w:w="936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2"/>
        <w:gridCol w:w="5664"/>
        <w:gridCol w:w="709"/>
        <w:gridCol w:w="1134"/>
        <w:gridCol w:w="992"/>
        <w:gridCol w:w="9"/>
      </w:tblGrid>
      <w:tr w:rsidR="007623F7" w:rsidRPr="00DD52DC" w14:paraId="4CFF1A10" w14:textId="77777777" w:rsidTr="2689591E">
        <w:trPr>
          <w:cantSplit/>
          <w:trHeight w:val="283"/>
          <w:tblHeader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8A04D02" w14:textId="77777777" w:rsidR="007623F7" w:rsidRPr="00DD52DC" w:rsidRDefault="007623F7" w:rsidP="00687C97">
            <w:pPr>
              <w:spacing w:before="40" w:beforeAutospacing="0" w:after="40" w:line="254" w:lineRule="auto"/>
              <w:ind w:right="-378"/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  <w:t>ΘΕΜΑΤΑ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14:paraId="68B7246F" w14:textId="77777777" w:rsidR="007623F7" w:rsidRPr="00DD52DC" w:rsidRDefault="007623F7" w:rsidP="00687C97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4FDA6F1" w14:textId="77777777" w:rsidR="007623F7" w:rsidRPr="00DD52DC" w:rsidRDefault="007623F7" w:rsidP="00687C97">
            <w:pPr>
              <w:spacing w:after="40" w:line="254" w:lineRule="auto"/>
              <w:jc w:val="center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>ΥΠΕΡ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21FA459E" w14:textId="77777777" w:rsidR="007623F7" w:rsidRPr="00DD52DC" w:rsidRDefault="007623F7" w:rsidP="00687C97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 xml:space="preserve">     ΚΑΤΑ</w:t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194D7E9D" w14:textId="77777777" w:rsidR="007623F7" w:rsidRPr="00DD52DC" w:rsidRDefault="007623F7" w:rsidP="00687C97">
            <w:pPr>
              <w:spacing w:after="40" w:line="254" w:lineRule="auto"/>
              <w:jc w:val="center"/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  <w:t>ΑΠΟΧΗ</w:t>
            </w:r>
          </w:p>
        </w:tc>
      </w:tr>
      <w:tr w:rsidR="007623F7" w:rsidRPr="00DD52DC" w14:paraId="11EE3DB0" w14:textId="77777777" w:rsidTr="2689591E">
        <w:trPr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7197A729" w14:textId="77777777" w:rsidR="007623F7" w:rsidRPr="0084132C" w:rsidRDefault="007623F7" w:rsidP="00687C97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>1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1F4B772" w14:textId="77777777" w:rsidR="007623F7" w:rsidRPr="001E7C7D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A31242">
              <w:rPr>
                <w:rFonts w:ascii="Ping LCG Regular" w:eastAsia="Calibri" w:hAnsi="Ping LCG Regular" w:cs="Calibri"/>
                <w:szCs w:val="18"/>
                <w:lang w:val="el-GR"/>
              </w:rPr>
              <w:t>Έγκριση των Εταιρικών και Ενοποιημένων Χρηματοοικονομικών Καταστάσεων της 24</w:t>
            </w:r>
            <w:r w:rsidRPr="00273E40">
              <w:rPr>
                <w:rFonts w:ascii="Ping LCG Regular" w:eastAsia="Calibri" w:hAnsi="Ping LCG Regular" w:cs="Calibri"/>
                <w:szCs w:val="18"/>
                <w:vertAlign w:val="superscript"/>
                <w:lang w:val="el-GR"/>
              </w:rPr>
              <w:t>ης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</w:t>
            </w:r>
            <w:r w:rsidRPr="00A31242">
              <w:rPr>
                <w:rFonts w:ascii="Ping LCG Regular" w:eastAsia="Calibri" w:hAnsi="Ping LCG Regular" w:cs="Calibri"/>
                <w:szCs w:val="18"/>
                <w:lang w:val="el-GR"/>
              </w:rPr>
              <w:t>εταιρικής χρήσης (1.1.2025 έως 31.12.2025) της ΔΕΗ Α.Ε., καθώς και των Λογιστικά Διαχωρισμένων Οικονομικών Καταστάσεων, όπως προβλέπεται από το άρθρο 141 του ν. 4001/2011 και σύμφωνα με το ισχύον άρθρο 30 του Καταστατικού της Εταιρείας.</w:t>
            </w:r>
          </w:p>
          <w:p w14:paraId="042E6B75" w14:textId="77777777" w:rsidR="007623F7" w:rsidRPr="001E7C7D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</w:p>
          <w:p w14:paraId="03DD0F38" w14:textId="77777777" w:rsidR="007623F7" w:rsidRPr="001E7C7D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29D9529" w14:textId="77777777" w:rsidR="007623F7" w:rsidRPr="00DD52DC" w:rsidRDefault="007623F7" w:rsidP="00687C97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2701A1E" w14:textId="77777777" w:rsidR="007623F7" w:rsidRPr="00DD52DC" w:rsidRDefault="007623F7" w:rsidP="00687C97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A6AAAC" w14:textId="77777777" w:rsidR="007623F7" w:rsidRPr="00DD52DC" w:rsidRDefault="007623F7" w:rsidP="00687C97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7623F7" w:rsidRPr="00625F9E" w14:paraId="16E7D29B" w14:textId="77777777" w:rsidTr="2689591E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7BC15210" w14:textId="77777777" w:rsidR="007623F7" w:rsidRPr="0084132C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</w:pPr>
            <w:r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>2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2763ACE" w14:textId="77777777" w:rsidR="007623F7" w:rsidRPr="001E7C7D" w:rsidRDefault="007623F7" w:rsidP="00687C97">
            <w:pPr>
              <w:ind w:left="33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B33DA5">
              <w:rPr>
                <w:rFonts w:ascii="Ping LCG Regular" w:hAnsi="Ping LCG Regular" w:cs="Verdana"/>
                <w:szCs w:val="18"/>
                <w:lang w:val="el-GR"/>
              </w:rPr>
              <w:t>Έγκριση, σύμφωνα με το άρθρο 117 του ν. 4548/2018, της συνολικής διαχείρισης που έλαβε χώρα κατά την 24</w:t>
            </w:r>
            <w:r w:rsidRPr="00B33DA5">
              <w:rPr>
                <w:rFonts w:ascii="Ping LCG Regular" w:hAnsi="Ping LCG Regular" w:cs="Verdana"/>
                <w:szCs w:val="18"/>
                <w:vertAlign w:val="superscript"/>
                <w:lang w:val="el-GR"/>
              </w:rPr>
              <w:t>η</w:t>
            </w:r>
            <w:r>
              <w:rPr>
                <w:rFonts w:ascii="Ping LCG Regular" w:hAnsi="Ping LCG Regular" w:cs="Verdana"/>
                <w:szCs w:val="18"/>
                <w:lang w:val="el-GR"/>
              </w:rPr>
              <w:t xml:space="preserve"> </w:t>
            </w:r>
            <w:r w:rsidRPr="00B33DA5">
              <w:rPr>
                <w:rFonts w:ascii="Ping LCG Regular" w:hAnsi="Ping LCG Regular" w:cs="Verdana"/>
                <w:szCs w:val="18"/>
                <w:lang w:val="el-GR"/>
              </w:rPr>
              <w:t>εταιρική χρήση (1.1.2025 έως 31.12.2025) της ΔΕΗ Α.Ε., και απαλλαγή των ελεγκτών από κάθε ευθύνη προς αποζημίωση για την ίδια εταιρική χρήση.</w:t>
            </w:r>
          </w:p>
          <w:p w14:paraId="4CBAC894" w14:textId="77777777" w:rsidR="007623F7" w:rsidRPr="001E7C7D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34ADA424" w14:textId="77777777" w:rsidR="007623F7" w:rsidRPr="00625F9E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047ED2C5" w14:textId="77777777" w:rsidR="007623F7" w:rsidRPr="00625F9E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1068934E" w14:textId="77777777" w:rsidR="007623F7" w:rsidRPr="00625F9E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7623F7" w:rsidRPr="00D74B2F" w14:paraId="5BBCE69F" w14:textId="77777777" w:rsidTr="2689591E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68751C9" w14:textId="77777777" w:rsidR="007623F7" w:rsidRPr="0084132C" w:rsidRDefault="007623F7" w:rsidP="00687C97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n-US"/>
              </w:rPr>
              <w:t>3</w:t>
            </w:r>
            <w:r w:rsidRPr="00DA7DAD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0595ED1" w14:textId="77777777" w:rsidR="007623F7" w:rsidRPr="001F6BD6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0269CA">
              <w:rPr>
                <w:rFonts w:ascii="Ping LCG Regular" w:hAnsi="Ping LCG Regular" w:cs="Verdana"/>
                <w:szCs w:val="18"/>
                <w:lang w:val="el-GR"/>
              </w:rPr>
              <w:t>Εκλογή ελεγκτών για την εταιρική χρήση 2026, σύμφωνα με το ισχύον άρθρο 29 του Καταστατικού της Εταιρείας.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1F9746C1" w14:textId="77777777" w:rsidR="007623F7" w:rsidRPr="00AB0FB3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098210E4" w14:textId="77777777" w:rsidR="007623F7" w:rsidRPr="00AB0FB3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5DCEA5D6" w14:textId="77777777" w:rsidR="007623F7" w:rsidRPr="00AB0FB3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7623F7" w:rsidRPr="00D74B2F" w14:paraId="5BC8C3E2" w14:textId="77777777" w:rsidTr="2689591E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8E84078" w14:textId="77777777" w:rsidR="007623F7" w:rsidRPr="006D4936" w:rsidRDefault="007623F7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4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FE2C37" w14:textId="77777777" w:rsidR="007623F7" w:rsidRPr="000269CA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C42F3E">
              <w:rPr>
                <w:rFonts w:ascii="Ping LCG Regular" w:hAnsi="Ping LCG Regular" w:cs="Verdana"/>
                <w:szCs w:val="18"/>
                <w:lang w:val="el-GR"/>
              </w:rPr>
              <w:t>Εκλογή ελεγκτών για την παροχή  διασφάλισης επί της έκθεσης βιωσιμότητας (CSRD) της εταιρικής χρήσης 2026, σύμφωνα με το άρθρο 154 Γ του ν. 4548/2018.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1F2EDC2" w14:textId="77777777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F97F2A9" w14:textId="77777777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34511CE" w14:textId="77777777" w:rsidR="007623F7" w:rsidRPr="00DD52DC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7623F7" w:rsidRPr="00D74B2F" w14:paraId="3660808E" w14:textId="77777777" w:rsidTr="2689591E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400F89D9" w14:textId="77777777" w:rsidR="007623F7" w:rsidRPr="006D4936" w:rsidRDefault="007623F7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5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DFDEEE" w14:textId="77777777" w:rsidR="007623F7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7F70DD">
              <w:rPr>
                <w:rFonts w:ascii="Ping LCG Regular" w:hAnsi="Ping LCG Regular" w:cs="Verdana"/>
                <w:szCs w:val="18"/>
                <w:lang w:val="el-GR"/>
              </w:rPr>
              <w:t>Έκθεση Αποδοχών Οικονομικού έτους 2025.</w:t>
            </w:r>
          </w:p>
          <w:p w14:paraId="2F280E05" w14:textId="63168882" w:rsidR="00CD089F" w:rsidRPr="00CD089F" w:rsidRDefault="00CD089F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b/>
                <w:bCs/>
                <w:i/>
                <w:iCs/>
                <w:szCs w:val="18"/>
                <w:lang w:val="el-GR"/>
              </w:rPr>
            </w:pPr>
            <w:r w:rsidRPr="00CD089F">
              <w:rPr>
                <w:rFonts w:ascii="Ping LCG Regular" w:hAnsi="Ping LCG Regular" w:cs="Verdana"/>
                <w:b/>
                <w:bCs/>
                <w:i/>
                <w:iCs/>
                <w:szCs w:val="18"/>
                <w:lang w:val="el-GR"/>
              </w:rPr>
              <w:t>(συμβουλευτική ψήφος)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EAE9488" w14:textId="77777777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A850084" w14:textId="77777777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B71C35C" w14:textId="77777777" w:rsidR="007623F7" w:rsidRPr="00DD52DC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7623F7" w:rsidRPr="00D74B2F" w14:paraId="2A3375C4" w14:textId="77777777" w:rsidTr="2689591E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F30A326" w14:textId="77777777" w:rsidR="007623F7" w:rsidRPr="006D4936" w:rsidRDefault="007623F7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6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EFC14B" w14:textId="77777777" w:rsidR="007623F7" w:rsidRPr="000269CA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E07746">
              <w:rPr>
                <w:rFonts w:ascii="Ping LCG Regular" w:hAnsi="Ping LCG Regular" w:cs="Verdana"/>
                <w:szCs w:val="18"/>
                <w:lang w:val="el-GR"/>
              </w:rPr>
              <w:t>Διανομή μερίσματος για την εταιρική χρήση από 1.1.2025 έως 31.12.2025.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3D747F1" w14:textId="77777777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4EFBF65" w14:textId="77777777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C8E4D2C" w14:textId="77777777" w:rsidR="007623F7" w:rsidRPr="00DD52DC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7623F7" w:rsidRPr="00D74B2F" w14:paraId="2F7EC04F" w14:textId="77777777" w:rsidTr="2689591E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3399F85" w14:textId="77777777" w:rsidR="007623F7" w:rsidRPr="006D4936" w:rsidRDefault="007623F7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7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A97774" w14:textId="77777777" w:rsidR="007623F7" w:rsidRPr="000269CA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F42114">
              <w:rPr>
                <w:rFonts w:ascii="Ping LCG Regular" w:hAnsi="Ping LCG Regular" w:cs="Verdana"/>
                <w:szCs w:val="18"/>
                <w:lang w:val="el-GR"/>
              </w:rPr>
              <w:t>Έγκριση διανομής μέρους κερδών της Εταιρείας σε δικαιούχους σύμφωνα με την Πολιτική Αποδοχών.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4585138" w14:textId="77777777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B308E0A" w14:textId="77777777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C5CE0E" w14:textId="77777777" w:rsidR="007623F7" w:rsidRPr="00DD52DC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7623F7" w:rsidRPr="00D74B2F" w14:paraId="4743E5A1" w14:textId="77777777" w:rsidTr="2689591E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CA46CA5" w14:textId="77777777" w:rsidR="007623F7" w:rsidRPr="006D4936" w:rsidRDefault="007623F7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8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7D64C" w14:textId="77777777" w:rsidR="007623F7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2117B5">
              <w:rPr>
                <w:rFonts w:ascii="Ping LCG Regular" w:hAnsi="Ping LCG Regular" w:cs="Verdana"/>
                <w:szCs w:val="18"/>
                <w:lang w:val="el-GR"/>
              </w:rPr>
              <w:t>Ενημέρωση των Μετόχων περί της Έκθεσης Πεπραγμένων της Επιτροπής Ελέγχου (ΕΕ) της ΔΕΗ Α.Ε. για το έτος 2025.</w:t>
            </w:r>
          </w:p>
          <w:p w14:paraId="3AE8B688" w14:textId="268885B7" w:rsidR="00CD089F" w:rsidRPr="000269CA" w:rsidRDefault="00CD089F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CAF48EA" w14:textId="2BCF87A3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B8CF3C1" w14:textId="2D4ADB65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6FF62D" w14:textId="727FD63D" w:rsidR="007623F7" w:rsidRPr="00DD52DC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</w:tr>
      <w:tr w:rsidR="007623F7" w:rsidRPr="00D74B2F" w14:paraId="3F8330CC" w14:textId="77777777" w:rsidTr="2689591E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2CD1DB2" w14:textId="77777777" w:rsidR="007623F7" w:rsidRPr="006D4936" w:rsidRDefault="007623F7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9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CDE9FD" w14:textId="77777777" w:rsidR="007623F7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197771">
              <w:rPr>
                <w:rFonts w:ascii="Ping LCG Regular" w:hAnsi="Ping LCG Regular" w:cs="Verdana"/>
                <w:szCs w:val="18"/>
                <w:lang w:val="el-GR"/>
              </w:rPr>
              <w:t>Υποβολή της Έκθεσης των Ανεξάρτητων Μη Εκτελεστικών Μελών του Διοικητικού Συμβουλίου  σύμφωνα με τις διατάξεις του άρθρου 9 παρ. 5 του Ν. 4706/2020.</w:t>
            </w:r>
          </w:p>
          <w:p w14:paraId="61F8DEB9" w14:textId="719670C4" w:rsidR="00CD089F" w:rsidRPr="000269CA" w:rsidRDefault="00CD089F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3854DBA" w14:textId="0BD4EAB7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C03AF56" w14:textId="51F70057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6A5D1E" w14:textId="539338CD" w:rsidR="007623F7" w:rsidRPr="00DD52DC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</w:tr>
      <w:tr w:rsidR="007623F7" w:rsidRPr="00D74B2F" w14:paraId="1FCD2CA4" w14:textId="77777777" w:rsidTr="2689591E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6F3E757" w14:textId="77777777" w:rsidR="007623F7" w:rsidRPr="006D4936" w:rsidRDefault="007623F7" w:rsidP="00687C97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10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0CE01" w14:textId="77777777" w:rsidR="007623F7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9F1C2D">
              <w:rPr>
                <w:rFonts w:ascii="Ping LCG Regular" w:hAnsi="Ping LCG Regular" w:cs="Verdana"/>
                <w:szCs w:val="18"/>
                <w:lang w:val="el-GR"/>
              </w:rPr>
              <w:t>Ενημέρωση των Μετόχων περί των προσλήψεων ΔΕΗ Α.Ε. έτους 2025.</w:t>
            </w:r>
          </w:p>
          <w:p w14:paraId="75FEB74A" w14:textId="471BACEB" w:rsidR="00CD089F" w:rsidRPr="000269CA" w:rsidRDefault="00CD089F" w:rsidP="00687C97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7CA850C" w14:textId="71E7207F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F5EFE3E" w14:textId="00A26AC8" w:rsidR="007623F7" w:rsidRPr="008132B9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A4C650B" w14:textId="023D318C" w:rsidR="007623F7" w:rsidRPr="00DD52DC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</w:tr>
      <w:tr w:rsidR="007623F7" w:rsidRPr="00CD089F" w14:paraId="0D696545" w14:textId="77777777" w:rsidTr="2689591E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D365AA9" w14:textId="77777777" w:rsidR="007623F7" w:rsidRPr="006D4936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1C3802">
              <w:rPr>
                <w:rFonts w:ascii="Ping LCG Regular" w:eastAsia="Calibri" w:hAnsi="Ping LCG Regular" w:cs="Calibri"/>
                <w:color w:val="0070C0"/>
                <w:szCs w:val="18"/>
                <w:lang w:val="en-US"/>
              </w:rPr>
              <w:t xml:space="preserve">    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11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  <w:r w:rsidRPr="001C3802">
              <w:rPr>
                <w:rFonts w:ascii="Ping LCG Regular" w:hAnsi="Ping LCG Regular" w:cs="Calibri"/>
                <w:b/>
                <w:color w:val="0070C0"/>
                <w:szCs w:val="18"/>
                <w:lang w:val="el-GR"/>
              </w:rPr>
              <w:t xml:space="preserve">  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40B905" w14:textId="77777777" w:rsidR="007623F7" w:rsidRPr="00E67EA4" w:rsidRDefault="007623F7" w:rsidP="2689591E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lang w:val="el-GR"/>
              </w:rPr>
            </w:pPr>
            <w:r w:rsidRPr="00E67EA4">
              <w:rPr>
                <w:rFonts w:ascii="Ping LCG Regular" w:eastAsia="Calibri" w:hAnsi="Ping LCG Regular" w:cs="Calibri"/>
                <w:lang w:val="el-GR"/>
              </w:rPr>
              <w:t xml:space="preserve">Ανακοινώσεις και άλλα θέματα.  </w:t>
            </w:r>
          </w:p>
          <w:p w14:paraId="5306D46D" w14:textId="77777777" w:rsidR="007623F7" w:rsidRPr="0053496C" w:rsidRDefault="007623F7" w:rsidP="00687C97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8102ABF" w14:textId="77777777" w:rsidR="007623F7" w:rsidRPr="0053496C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F44B05D" w14:textId="77777777" w:rsidR="007623F7" w:rsidRPr="0053496C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2EA47E" w14:textId="77777777" w:rsidR="007623F7" w:rsidRPr="0053496C" w:rsidRDefault="007623F7" w:rsidP="00687C97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</w:tr>
    </w:tbl>
    <w:p w14:paraId="5FB1F3DC" w14:textId="77777777" w:rsidR="00DA2B67" w:rsidRPr="004E7120" w:rsidRDefault="00DA2B67" w:rsidP="007B433D">
      <w:pPr>
        <w:spacing w:before="60" w:beforeAutospacing="0" w:after="0" w:line="288" w:lineRule="auto"/>
        <w:ind w:left="-142"/>
        <w:rPr>
          <w:rFonts w:ascii="Ping LCG Regular" w:hAnsi="Ping LCG Regular" w:cs="Tahoma"/>
          <w:szCs w:val="18"/>
          <w:lang w:val="el-GR"/>
        </w:rPr>
      </w:pPr>
    </w:p>
    <w:p w14:paraId="328E202C" w14:textId="7FCFBDD1" w:rsidR="00924205" w:rsidRPr="00535EFB" w:rsidRDefault="00924205" w:rsidP="007B433D">
      <w:pPr>
        <w:spacing w:before="60" w:beforeAutospacing="0" w:after="0" w:line="288" w:lineRule="auto"/>
        <w:ind w:left="-142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="Tahoma"/>
          <w:szCs w:val="18"/>
          <w:lang w:val="el-GR"/>
        </w:rPr>
        <w:t xml:space="preserve">Τυχόν ανάκληση του παρόντος θα είναι έγκυρη εφόσον την κοινοποιήσω εγγράφως στην Εταιρεία </w:t>
      </w:r>
      <w:r w:rsidRPr="001F753B">
        <w:rPr>
          <w:rFonts w:ascii="Ping LCG Regular" w:hAnsi="Ping LCG Regular" w:cs="Tahoma"/>
          <w:b/>
          <w:bCs/>
          <w:szCs w:val="18"/>
          <w:lang w:val="el-GR"/>
        </w:rPr>
        <w:t xml:space="preserve">τουλάχιστον </w:t>
      </w:r>
      <w:r w:rsidR="00425205" w:rsidRPr="001F753B">
        <w:rPr>
          <w:rFonts w:ascii="Ping LCG Regular" w:hAnsi="Ping LCG Regular" w:cs="Tahoma"/>
          <w:b/>
          <w:bCs/>
          <w:szCs w:val="18"/>
          <w:lang w:val="el-GR"/>
        </w:rPr>
        <w:t>σαράντα οκτώ (</w:t>
      </w:r>
      <w:r w:rsidR="00235FBD" w:rsidRPr="001F753B">
        <w:rPr>
          <w:rFonts w:ascii="Ping LCG Regular" w:hAnsi="Ping LCG Regular" w:cs="Tahoma"/>
          <w:b/>
          <w:bCs/>
          <w:szCs w:val="18"/>
          <w:lang w:val="el-GR"/>
        </w:rPr>
        <w:t>48</w:t>
      </w:r>
      <w:r w:rsidR="00425205" w:rsidRPr="001F753B">
        <w:rPr>
          <w:rFonts w:ascii="Ping LCG Regular" w:hAnsi="Ping LCG Regular" w:cs="Tahoma"/>
          <w:b/>
          <w:bCs/>
          <w:szCs w:val="18"/>
          <w:lang w:val="el-GR"/>
        </w:rPr>
        <w:t>)</w:t>
      </w:r>
      <w:r w:rsidR="00235FBD" w:rsidRPr="001F753B">
        <w:rPr>
          <w:rFonts w:ascii="Ping LCG Regular" w:hAnsi="Ping LCG Regular" w:cs="Tahoma"/>
          <w:b/>
          <w:bCs/>
          <w:szCs w:val="18"/>
          <w:lang w:val="el-GR"/>
        </w:rPr>
        <w:t xml:space="preserve"> ώρες</w:t>
      </w:r>
      <w:r w:rsidRPr="001F753B">
        <w:rPr>
          <w:rFonts w:ascii="Ping LCG Regular" w:hAnsi="Ping LCG Regular" w:cs="Tahoma"/>
          <w:b/>
          <w:bCs/>
          <w:szCs w:val="18"/>
          <w:lang w:val="el-GR"/>
        </w:rPr>
        <w:t xml:space="preserve"> πριν</w:t>
      </w:r>
      <w:r w:rsidRPr="00535EFB">
        <w:rPr>
          <w:rFonts w:ascii="Ping LCG Regular" w:hAnsi="Ping LCG Regular" w:cs="Tahoma"/>
          <w:szCs w:val="18"/>
          <w:lang w:val="el-GR"/>
        </w:rPr>
        <w:t xml:space="preserve"> από την αντίστοιχη ημερομηνία συνεδρίασης Γενικής Συνέλευσης.</w:t>
      </w:r>
    </w:p>
    <w:p w14:paraId="1A852414" w14:textId="00C5CA58" w:rsidR="00CB665C" w:rsidRDefault="00CB665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3EF0327D" w14:textId="1FCDB8CF" w:rsidR="00CB665C" w:rsidRDefault="00CB665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488F40C2" w14:textId="3AB424E6" w:rsidR="00CB665C" w:rsidRDefault="00CB665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2BF85DE7" w14:textId="77777777" w:rsidR="00CB665C" w:rsidRPr="00535EFB" w:rsidRDefault="00CB665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11750397" w14:textId="77777777" w:rsidR="00924205" w:rsidRPr="00535EFB" w:rsidRDefault="00924205" w:rsidP="00333C82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 w:rsidRPr="00535EFB">
        <w:rPr>
          <w:rFonts w:ascii="Ping LCG Regular" w:hAnsi="Ping LCG Regular" w:cs="Arial"/>
          <w:snapToGrid w:val="0"/>
          <w:szCs w:val="18"/>
          <w:lang w:val="el-GR"/>
        </w:rPr>
        <w:tab/>
        <w:t>___________________________</w:t>
      </w:r>
      <w:r w:rsidRPr="00535EFB">
        <w:rPr>
          <w:rFonts w:ascii="Ping LCG Regular" w:hAnsi="Ping LCG Regular" w:cs="Arial"/>
          <w:snapToGrid w:val="0"/>
          <w:szCs w:val="18"/>
          <w:lang w:val="el-GR"/>
        </w:rPr>
        <w:tab/>
        <w:t>________________________</w:t>
      </w:r>
    </w:p>
    <w:p w14:paraId="511775E5" w14:textId="318B3270" w:rsidR="00924205" w:rsidRPr="00535EFB" w:rsidRDefault="00924205" w:rsidP="00333C82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Cs w:val="18"/>
          <w:lang w:val="el-GR"/>
        </w:rPr>
      </w:pPr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ab/>
        <w:t>(Ημεροχρονολογία και τόπος)</w:t>
      </w:r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ab/>
        <w:t>(Υπογραφή – ονοματεπώνυμο)</w:t>
      </w:r>
    </w:p>
    <w:p w14:paraId="5B264B73" w14:textId="67296B3E" w:rsidR="003D2C5C" w:rsidRDefault="003D2C5C" w:rsidP="00333C82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</w:p>
    <w:p w14:paraId="3B041C04" w14:textId="27B38DE9" w:rsidR="003D2C5C" w:rsidRDefault="003D2C5C" w:rsidP="00333C82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</w:p>
    <w:p w14:paraId="2E57EFEC" w14:textId="77777777" w:rsidR="003D2C5C" w:rsidRPr="00535EFB" w:rsidRDefault="003D2C5C" w:rsidP="00333C82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</w:p>
    <w:p w14:paraId="45A8E632" w14:textId="30886064" w:rsidR="00924205" w:rsidRPr="003D2C5C" w:rsidRDefault="00F07DA0" w:rsidP="00333C82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jc w:val="center"/>
        <w:rPr>
          <w:rFonts w:ascii="Ping LCG Regular" w:hAnsi="Ping LCG Regular" w:cs="Tahoma"/>
          <w:szCs w:val="18"/>
          <w:lang w:val="el-GR"/>
        </w:rPr>
      </w:pPr>
      <w:r w:rsidRPr="003D2C5C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Παρακαλούμε αυτό το έντυπο να αποσταλεί στ</w:t>
      </w:r>
      <w:r w:rsidR="000F0EFC" w:rsidRPr="003D2C5C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η</w:t>
      </w:r>
      <w:r w:rsidR="00D34B06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ν</w:t>
      </w:r>
      <w:r w:rsidR="000F0EFC" w:rsidRPr="003D2C5C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Μονάδα </w:t>
      </w:r>
      <w:r w:rsidRPr="003D2C5C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Εξυπηρέτησης Μετόχων της Εταιρείας μέσω ηλεκτρονικού ταχυδρομείου στην ηλεκτρονική διεύθυνση</w:t>
      </w:r>
      <w:r w:rsidR="00F43F7B" w:rsidRPr="003D2C5C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</w:t>
      </w:r>
      <w:hyperlink r:id="rId12" w:history="1">
        <w:r w:rsidR="006D51AC" w:rsidRPr="006D51AC">
          <w:rPr>
            <w:rStyle w:val="-"/>
            <w:rFonts w:ascii="Ping LCG Regular" w:hAnsi="Ping LCG Regular"/>
            <w:szCs w:val="18"/>
            <w:lang w:val="el-GR"/>
          </w:rPr>
          <w:t>cass@ppcgroup.com</w:t>
        </w:r>
      </w:hyperlink>
      <w:r w:rsidR="006D51AC" w:rsidRPr="006D51AC">
        <w:rPr>
          <w:u w:val="single"/>
          <w:lang w:val="el-GR"/>
        </w:rPr>
        <w:t xml:space="preserve"> </w:t>
      </w:r>
      <w:r w:rsidRPr="007941B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τουλάχιστον σαράντα οκτώ (48) ώρες πριν</w:t>
      </w:r>
      <w:r w:rsidRPr="003D2C5C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 xml:space="preserve"> από την ημερομηνία συνεδρίασης της Γενικής Συνέλευσης</w:t>
      </w:r>
      <w:r w:rsidR="003A66BF" w:rsidRPr="003D2C5C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 xml:space="preserve">, 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>και το πρωτότυπο να κατατεθεί στην Εταιρεία:</w:t>
      </w:r>
      <w:r w:rsidR="00F43F7B"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 </w:t>
      </w:r>
      <w:r w:rsidR="007A644C" w:rsidRPr="003D2C5C">
        <w:rPr>
          <w:rFonts w:ascii="Ping LCG Regular" w:hAnsi="Ping LCG Regular" w:cstheme="minorHAnsi"/>
          <w:color w:val="006EAB"/>
          <w:szCs w:val="18"/>
          <w:lang w:val="el-GR"/>
        </w:rPr>
        <w:t>Χαλκοκονδύλη 30,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 104</w:t>
      </w:r>
      <w:r w:rsidR="007A644C" w:rsidRPr="003D2C5C">
        <w:rPr>
          <w:rFonts w:ascii="Ping LCG Regular" w:hAnsi="Ping LCG Regular" w:cstheme="minorHAnsi"/>
          <w:color w:val="006EAB"/>
          <w:szCs w:val="18"/>
          <w:lang w:val="el-GR"/>
        </w:rPr>
        <w:t>32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 Αθήνα,</w:t>
      </w:r>
      <w:r w:rsidR="00B90F80">
        <w:rPr>
          <w:rFonts w:ascii="Ping LCG Regular" w:hAnsi="Ping LCG Regular" w:cstheme="minorHAnsi"/>
          <w:color w:val="006EAB"/>
          <w:szCs w:val="18"/>
          <w:lang w:val="el-GR"/>
        </w:rPr>
        <w:t xml:space="preserve"> κα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> </w:t>
      </w:r>
      <w:r w:rsidR="00F43F7B" w:rsidRPr="003D2C5C">
        <w:rPr>
          <w:rFonts w:ascii="Ping LCG Regular" w:hAnsi="Ping LCG Regular" w:cstheme="minorHAnsi"/>
          <w:color w:val="006EAB"/>
          <w:szCs w:val="18"/>
          <w:lang w:val="el-GR"/>
        </w:rPr>
        <w:t>Τσιάκα Χρ.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>,</w:t>
      </w:r>
      <w:r w:rsidR="003D2C5C"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 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τηλ. </w:t>
      </w:r>
      <w:r w:rsidR="00F43F7B"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+30 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>210</w:t>
      </w:r>
      <w:bookmarkEnd w:id="0"/>
      <w:r w:rsidR="00F43F7B" w:rsidRPr="003D2C5C">
        <w:rPr>
          <w:rFonts w:ascii="Ping LCG Regular" w:hAnsi="Ping LCG Regular" w:cstheme="minorHAnsi"/>
          <w:color w:val="006EAB"/>
          <w:szCs w:val="18"/>
          <w:lang w:val="el-GR"/>
        </w:rPr>
        <w:t>-5293207</w:t>
      </w:r>
    </w:p>
    <w:sectPr w:rsidR="00924205" w:rsidRPr="003D2C5C" w:rsidSect="00ED7EA0">
      <w:headerReference w:type="default" r:id="rId13"/>
      <w:footerReference w:type="default" r:id="rId14"/>
      <w:headerReference w:type="first" r:id="rId15"/>
      <w:footnotePr>
        <w:numRestart w:val="eachSect"/>
      </w:footnotePr>
      <w:pgSz w:w="11907" w:h="16840" w:code="9"/>
      <w:pgMar w:top="624" w:right="1418" w:bottom="624" w:left="1418" w:header="567" w:footer="624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E556" w14:textId="77777777" w:rsidR="00310D40" w:rsidRDefault="00310D40" w:rsidP="001B76DB">
      <w:pPr>
        <w:spacing w:before="0" w:after="0"/>
      </w:pPr>
      <w:r>
        <w:separator/>
      </w:r>
    </w:p>
  </w:endnote>
  <w:endnote w:type="continuationSeparator" w:id="0">
    <w:p w14:paraId="016CAD90" w14:textId="77777777" w:rsidR="00310D40" w:rsidRDefault="00310D40" w:rsidP="001B76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5A09" w14:textId="7CBF2701" w:rsidR="00F230CE" w:rsidRPr="007B6CFC" w:rsidRDefault="00F230CE" w:rsidP="001B76DB">
    <w:pPr>
      <w:pStyle w:val="a5"/>
      <w:tabs>
        <w:tab w:val="clear" w:pos="4153"/>
        <w:tab w:val="clear" w:pos="8306"/>
        <w:tab w:val="right" w:pos="9072"/>
      </w:tabs>
      <w:spacing w:before="120" w:beforeAutospacing="0"/>
      <w:jc w:val="right"/>
      <w:rPr>
        <w:sz w:val="16"/>
        <w:szCs w:val="16"/>
        <w:lang w:val="el-GR"/>
      </w:rPr>
    </w:pPr>
    <w:r w:rsidRPr="00E42683">
      <w:rPr>
        <w:sz w:val="16"/>
        <w:szCs w:val="16"/>
        <w:lang w:val="el-GR"/>
      </w:rPr>
      <w:fldChar w:fldCharType="begin"/>
    </w:r>
    <w:r w:rsidRPr="00E42683">
      <w:rPr>
        <w:sz w:val="16"/>
        <w:szCs w:val="16"/>
        <w:lang w:val="el-GR"/>
      </w:rPr>
      <w:instrText xml:space="preserve"> PAGE   \* MERGEFORMAT </w:instrText>
    </w:r>
    <w:r w:rsidRPr="00E42683">
      <w:rPr>
        <w:sz w:val="16"/>
        <w:szCs w:val="16"/>
        <w:lang w:val="el-GR"/>
      </w:rPr>
      <w:fldChar w:fldCharType="separate"/>
    </w:r>
    <w:r w:rsidR="00461339">
      <w:rPr>
        <w:noProof/>
        <w:sz w:val="16"/>
        <w:szCs w:val="16"/>
        <w:lang w:val="el-GR"/>
      </w:rPr>
      <w:t>2</w:t>
    </w:r>
    <w:r w:rsidRPr="00E42683">
      <w:rPr>
        <w:noProof/>
        <w:sz w:val="16"/>
        <w:szCs w:val="16"/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72EE" w14:textId="77777777" w:rsidR="00310D40" w:rsidRDefault="00310D40" w:rsidP="001B76DB">
      <w:pPr>
        <w:spacing w:before="0" w:after="0"/>
      </w:pPr>
      <w:r>
        <w:separator/>
      </w:r>
    </w:p>
  </w:footnote>
  <w:footnote w:type="continuationSeparator" w:id="0">
    <w:p w14:paraId="41542370" w14:textId="77777777" w:rsidR="00310D40" w:rsidRDefault="00310D40" w:rsidP="001B76DB">
      <w:pPr>
        <w:spacing w:before="0" w:after="0"/>
      </w:pPr>
      <w:r>
        <w:continuationSeparator/>
      </w:r>
    </w:p>
  </w:footnote>
  <w:footnote w:id="1">
    <w:p w14:paraId="2E844655" w14:textId="2FBDCD6D" w:rsidR="00F230CE" w:rsidRPr="00864D45" w:rsidRDefault="00F230CE" w:rsidP="00815364">
      <w:pPr>
        <w:pStyle w:val="af0"/>
        <w:spacing w:before="0" w:beforeAutospacing="0" w:after="0"/>
        <w:ind w:left="142" w:hanging="142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Παρακαλούμε συμπληρώστε </w:t>
      </w:r>
      <w:r w:rsidR="00E57379"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μέχρι τρεις</w:t>
      </w:r>
      <w:r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(</w:t>
      </w:r>
      <w:r w:rsidR="00E57379"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3</w:t>
      </w:r>
      <w:r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) αντιπρ</w:t>
      </w:r>
      <w:r w:rsidR="00E57379"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οσώπους</w:t>
      </w:r>
      <w:r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και σημειώστε με ένα </w:t>
      </w:r>
      <w:r w:rsidRPr="00864D45">
        <w:rPr>
          <w:rFonts w:asciiTheme="minorHAnsi" w:hAnsiTheme="minorHAnsi" w:cstheme="minorHAnsi"/>
          <w:b/>
          <w:i/>
          <w:color w:val="0070C0"/>
          <w:sz w:val="16"/>
          <w:szCs w:val="16"/>
          <w:lang w:val="el-GR"/>
        </w:rPr>
        <w:t>√</w:t>
      </w:r>
      <w:r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το ανάλογο κουτί. </w:t>
      </w:r>
    </w:p>
  </w:footnote>
  <w:footnote w:id="2">
    <w:p w14:paraId="238B0073" w14:textId="77777777" w:rsidR="00F230CE" w:rsidRPr="00F230CE" w:rsidRDefault="00F230CE" w:rsidP="00815364">
      <w:pPr>
        <w:pStyle w:val="af0"/>
        <w:spacing w:before="0" w:beforeAutospacing="0" w:after="0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864D45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Αντιπρόσωπος μπορεί να οριστεί φυσικό ή νομικό πρόσωπο</w:t>
      </w:r>
    </w:p>
  </w:footnote>
  <w:footnote w:id="3">
    <w:p w14:paraId="269CFFE4" w14:textId="77777777" w:rsidR="00F230CE" w:rsidRPr="00F230CE" w:rsidRDefault="00F230CE" w:rsidP="00924205">
      <w:pPr>
        <w:pStyle w:val="af0"/>
        <w:spacing w:before="0" w:beforeAutospacing="0" w:after="0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Παρακαλούμε διαγράψτε ανάλογα</w:t>
      </w:r>
    </w:p>
  </w:footnote>
  <w:footnote w:id="4">
    <w:p w14:paraId="70118592" w14:textId="31F4ADC9" w:rsidR="00F230CE" w:rsidRPr="00F230CE" w:rsidRDefault="00F230CE" w:rsidP="00924205">
      <w:pPr>
        <w:pStyle w:val="af0"/>
        <w:spacing w:before="0" w:beforeAutospacing="0" w:after="0"/>
        <w:ind w:left="142" w:hanging="142"/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Παρακαλούμε σημειώστε 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ανάλογα με την επιλογή σας στον Πίνακ</w:t>
      </w:r>
      <w:r w:rsidR="00F54904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α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που ακολουθ</w:t>
      </w:r>
      <w:r w:rsidR="00F54904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εί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με ένα </w:t>
      </w:r>
      <w:r w:rsidRPr="00F230CE">
        <w:rPr>
          <w:rFonts w:asciiTheme="minorHAnsi" w:hAnsiTheme="minorHAnsi" w:cstheme="minorHAnsi"/>
          <w:b/>
          <w:i/>
          <w:color w:val="006EAB"/>
          <w:sz w:val="16"/>
          <w:szCs w:val="16"/>
          <w:lang w:val="el-GR"/>
        </w:rPr>
        <w:t>√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την ψήφο σας.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6C36" w14:textId="478AB57D" w:rsidR="00F230CE" w:rsidRPr="003378DF" w:rsidRDefault="00ED7EA0" w:rsidP="003378DF">
    <w:pPr>
      <w:pStyle w:val="a4"/>
      <w:jc w:val="left"/>
      <w:rPr>
        <w:noProof/>
        <w:lang w:val="el-GR"/>
      </w:rPr>
    </w:pPr>
    <w:r w:rsidRPr="00C83590">
      <w:rPr>
        <w:noProof/>
        <w:lang w:val="el-GR" w:eastAsia="el-GR"/>
      </w:rPr>
      <w:drawing>
        <wp:anchor distT="0" distB="0" distL="114300" distR="114300" simplePos="0" relativeHeight="251658241" behindDoc="1" locked="0" layoutInCell="1" allowOverlap="1" wp14:anchorId="522876F1" wp14:editId="61FD128E">
          <wp:simplePos x="0" y="0"/>
          <wp:positionH relativeFrom="margin">
            <wp:align>right</wp:align>
          </wp:positionH>
          <wp:positionV relativeFrom="margin">
            <wp:posOffset>-625475</wp:posOffset>
          </wp:positionV>
          <wp:extent cx="539115" cy="5715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7354B" w14:textId="77777777" w:rsidR="001F753B" w:rsidRPr="00DD17C3" w:rsidRDefault="001F753B" w:rsidP="001B76DB">
    <w:pPr>
      <w:pStyle w:val="a4"/>
      <w:tabs>
        <w:tab w:val="clear" w:pos="8306"/>
        <w:tab w:val="right" w:pos="9072"/>
      </w:tabs>
      <w:spacing w:before="0" w:beforeAutospacing="0" w:after="100" w:afterAutospacing="1"/>
      <w:rPr>
        <w:rFonts w:asciiTheme="minorHAnsi" w:hAnsiTheme="minorHAnsi" w:cstheme="minorHAnsi"/>
        <w:color w:val="A6A6A6" w:themeColor="background1" w:themeShade="A6"/>
        <w:szCs w:val="18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BAFE" w14:textId="77777777" w:rsidR="003378DF" w:rsidRDefault="003378DF" w:rsidP="00535EFB">
    <w:pPr>
      <w:pStyle w:val="a4"/>
      <w:tabs>
        <w:tab w:val="clear" w:pos="4153"/>
      </w:tabs>
      <w:rPr>
        <w:noProof/>
        <w:lang w:val="el-GR"/>
      </w:rPr>
    </w:pPr>
  </w:p>
  <w:p w14:paraId="5BEB3579" w14:textId="63E9BDF1" w:rsidR="00B15A5A" w:rsidRPr="00C7031F" w:rsidRDefault="007A644C" w:rsidP="00B15A5A">
    <w:pPr>
      <w:pStyle w:val="a4"/>
      <w:tabs>
        <w:tab w:val="clear" w:pos="4153"/>
      </w:tabs>
      <w:jc w:val="center"/>
      <w:rPr>
        <w:rFonts w:ascii="Ping LCG Regular" w:hAnsi="Ping LCG Regular"/>
        <w:noProof/>
        <w:lang w:val="el-GR"/>
      </w:rPr>
    </w:pPr>
    <w:r w:rsidRPr="00C7031F">
      <w:rPr>
        <w:rFonts w:ascii="Ping LCG Regular" w:hAnsi="Ping LCG Regular"/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2A6A8041" wp14:editId="3C9ECD4A">
          <wp:simplePos x="0" y="0"/>
          <wp:positionH relativeFrom="margin">
            <wp:posOffset>5433695</wp:posOffset>
          </wp:positionH>
          <wp:positionV relativeFrom="margin">
            <wp:posOffset>-715645</wp:posOffset>
          </wp:positionV>
          <wp:extent cx="673100" cy="690057"/>
          <wp:effectExtent l="0" t="0" r="0" b="0"/>
          <wp:wrapNone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9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5A" w:rsidRPr="00C7031F">
      <w:rPr>
        <w:rFonts w:ascii="Ping LCG Regular" w:hAnsi="Ping LCG Regular"/>
        <w:noProof/>
        <w:lang w:val="el-GR"/>
      </w:rPr>
      <w:t>ΈΝΤΥΠΟ ΠΛΗΡΕΞΟΥΣΙΟΤΗ</w:t>
    </w:r>
    <w:r w:rsidR="00994309" w:rsidRPr="00C7031F">
      <w:rPr>
        <w:rFonts w:ascii="Ping LCG Regular" w:hAnsi="Ping LCG Regular"/>
        <w:noProof/>
        <w:lang w:val="el-GR"/>
      </w:rPr>
      <w:t>Τ</w:t>
    </w:r>
    <w:r w:rsidR="00B15A5A" w:rsidRPr="00C7031F">
      <w:rPr>
        <w:rFonts w:ascii="Ping LCG Regular" w:hAnsi="Ping LCG Regular"/>
        <w:noProof/>
        <w:lang w:val="el-GR"/>
      </w:rPr>
      <w:t>ΑΣ ΓΙΑ ΔΙΟΡΙΣΜΟ ΑΝΤΙΠΡΟΣΩΠΟΥ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0678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E50F7"/>
    <w:multiLevelType w:val="hybridMultilevel"/>
    <w:tmpl w:val="94AE6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6422"/>
    <w:multiLevelType w:val="hybridMultilevel"/>
    <w:tmpl w:val="E5629660"/>
    <w:lvl w:ilvl="0" w:tplc="A2064DE6">
      <w:start w:val="3"/>
      <w:numFmt w:val="bullet"/>
      <w:lvlText w:val="-"/>
      <w:lvlJc w:val="left"/>
      <w:pPr>
        <w:ind w:left="720" w:hanging="360"/>
      </w:pPr>
      <w:rPr>
        <w:rFonts w:ascii="Ping LCG Regular" w:eastAsia="Times New Roman" w:hAnsi="Ping LCG Regular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A51"/>
    <w:multiLevelType w:val="hybridMultilevel"/>
    <w:tmpl w:val="38768F26"/>
    <w:lvl w:ilvl="0" w:tplc="2D826164">
      <w:start w:val="2"/>
      <w:numFmt w:val="decimal"/>
      <w:lvlText w:val="%1."/>
      <w:lvlJc w:val="left"/>
      <w:pPr>
        <w:ind w:left="5760" w:hanging="360"/>
      </w:pPr>
      <w:rPr>
        <w:rFonts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0C8C"/>
    <w:multiLevelType w:val="hybridMultilevel"/>
    <w:tmpl w:val="FD9CD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6FA6"/>
    <w:multiLevelType w:val="hybridMultilevel"/>
    <w:tmpl w:val="7F8C981C"/>
    <w:lvl w:ilvl="0" w:tplc="0408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18D734A6"/>
    <w:multiLevelType w:val="multilevel"/>
    <w:tmpl w:val="06BA8FDA"/>
    <w:lvl w:ilvl="0">
      <w:start w:val="1"/>
      <w:numFmt w:val="decimal"/>
      <w:pStyle w:val="1"/>
      <w:lvlText w:val="%1."/>
      <w:lvlJc w:val="left"/>
      <w:pPr>
        <w:tabs>
          <w:tab w:val="num" w:pos="-513"/>
        </w:tabs>
        <w:ind w:left="-513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-229"/>
        </w:tabs>
        <w:ind w:left="-1080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3240" w:hanging="1440"/>
      </w:pPr>
      <w:rPr>
        <w:rFonts w:hint="default"/>
      </w:rPr>
    </w:lvl>
  </w:abstractNum>
  <w:abstractNum w:abstractNumId="7" w15:restartNumberingAfterBreak="0">
    <w:nsid w:val="1C174F2C"/>
    <w:multiLevelType w:val="hybridMultilevel"/>
    <w:tmpl w:val="BBD69B0E"/>
    <w:lvl w:ilvl="0" w:tplc="FE4E9594">
      <w:numFmt w:val="bullet"/>
      <w:lvlText w:val="•"/>
      <w:lvlJc w:val="left"/>
      <w:pPr>
        <w:ind w:left="35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EB4B4D"/>
    <w:multiLevelType w:val="hybridMultilevel"/>
    <w:tmpl w:val="CA06F730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12186"/>
    <w:multiLevelType w:val="hybridMultilevel"/>
    <w:tmpl w:val="0F5A534C"/>
    <w:lvl w:ilvl="0" w:tplc="BC246098">
      <w:start w:val="16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64E4C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5346"/>
    <w:multiLevelType w:val="hybridMultilevel"/>
    <w:tmpl w:val="B298E49E"/>
    <w:lvl w:ilvl="0" w:tplc="0408000F">
      <w:start w:val="1"/>
      <w:numFmt w:val="decimal"/>
      <w:lvlText w:val="%1."/>
      <w:lvlJc w:val="left"/>
      <w:pPr>
        <w:ind w:left="4992" w:hanging="360"/>
      </w:pPr>
    </w:lvl>
    <w:lvl w:ilvl="1" w:tplc="04080019" w:tentative="1">
      <w:start w:val="1"/>
      <w:numFmt w:val="lowerLetter"/>
      <w:lvlText w:val="%2."/>
      <w:lvlJc w:val="left"/>
      <w:pPr>
        <w:ind w:left="5712" w:hanging="360"/>
      </w:pPr>
    </w:lvl>
    <w:lvl w:ilvl="2" w:tplc="0408001B" w:tentative="1">
      <w:start w:val="1"/>
      <w:numFmt w:val="lowerRoman"/>
      <w:lvlText w:val="%3."/>
      <w:lvlJc w:val="right"/>
      <w:pPr>
        <w:ind w:left="6432" w:hanging="180"/>
      </w:pPr>
    </w:lvl>
    <w:lvl w:ilvl="3" w:tplc="0408000F" w:tentative="1">
      <w:start w:val="1"/>
      <w:numFmt w:val="decimal"/>
      <w:lvlText w:val="%4."/>
      <w:lvlJc w:val="left"/>
      <w:pPr>
        <w:ind w:left="7152" w:hanging="360"/>
      </w:pPr>
    </w:lvl>
    <w:lvl w:ilvl="4" w:tplc="04080019" w:tentative="1">
      <w:start w:val="1"/>
      <w:numFmt w:val="lowerLetter"/>
      <w:lvlText w:val="%5."/>
      <w:lvlJc w:val="left"/>
      <w:pPr>
        <w:ind w:left="7872" w:hanging="360"/>
      </w:pPr>
    </w:lvl>
    <w:lvl w:ilvl="5" w:tplc="0408001B" w:tentative="1">
      <w:start w:val="1"/>
      <w:numFmt w:val="lowerRoman"/>
      <w:lvlText w:val="%6."/>
      <w:lvlJc w:val="right"/>
      <w:pPr>
        <w:ind w:left="8592" w:hanging="180"/>
      </w:pPr>
    </w:lvl>
    <w:lvl w:ilvl="6" w:tplc="0408000F" w:tentative="1">
      <w:start w:val="1"/>
      <w:numFmt w:val="decimal"/>
      <w:lvlText w:val="%7."/>
      <w:lvlJc w:val="left"/>
      <w:pPr>
        <w:ind w:left="9312" w:hanging="360"/>
      </w:pPr>
    </w:lvl>
    <w:lvl w:ilvl="7" w:tplc="04080019" w:tentative="1">
      <w:start w:val="1"/>
      <w:numFmt w:val="lowerLetter"/>
      <w:lvlText w:val="%8."/>
      <w:lvlJc w:val="left"/>
      <w:pPr>
        <w:ind w:left="10032" w:hanging="360"/>
      </w:pPr>
    </w:lvl>
    <w:lvl w:ilvl="8" w:tplc="0408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11" w15:restartNumberingAfterBreak="0">
    <w:nsid w:val="22D03F06"/>
    <w:multiLevelType w:val="hybridMultilevel"/>
    <w:tmpl w:val="8D768E58"/>
    <w:lvl w:ilvl="0" w:tplc="F4702F72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24942"/>
    <w:multiLevelType w:val="hybridMultilevel"/>
    <w:tmpl w:val="B33E00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23BB"/>
    <w:multiLevelType w:val="hybridMultilevel"/>
    <w:tmpl w:val="8AB81C5E"/>
    <w:lvl w:ilvl="0" w:tplc="0408000F">
      <w:start w:val="1"/>
      <w:numFmt w:val="decimal"/>
      <w:lvlText w:val="%1."/>
      <w:lvlJc w:val="left"/>
      <w:pPr>
        <w:tabs>
          <w:tab w:val="num" w:pos="3630"/>
        </w:tabs>
        <w:ind w:left="3630" w:hanging="3630"/>
      </w:pPr>
      <w:rPr>
        <w:rFonts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A29F7"/>
    <w:multiLevelType w:val="hybridMultilevel"/>
    <w:tmpl w:val="E5301C6E"/>
    <w:lvl w:ilvl="0" w:tplc="B17A23A4">
      <w:start w:val="1"/>
      <w:numFmt w:val="decimal"/>
      <w:pStyle w:val="Agendaitem"/>
      <w:lvlText w:val="%1ο ΘΕΜΑ:"/>
      <w:lvlJc w:val="left"/>
      <w:pPr>
        <w:tabs>
          <w:tab w:val="num" w:pos="3414"/>
        </w:tabs>
        <w:ind w:left="3828" w:hanging="1134"/>
      </w:pPr>
      <w:rPr>
        <w:rFonts w:hint="default"/>
        <w:b/>
      </w:rPr>
    </w:lvl>
    <w:lvl w:ilvl="1" w:tplc="FBDCC9D4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 w15:restartNumberingAfterBreak="0">
    <w:nsid w:val="2CB71DE5"/>
    <w:multiLevelType w:val="hybridMultilevel"/>
    <w:tmpl w:val="A5A2A828"/>
    <w:lvl w:ilvl="0" w:tplc="0408001B">
      <w:start w:val="1"/>
      <w:numFmt w:val="lowerRoman"/>
      <w:lvlText w:val="%1."/>
      <w:lvlJc w:val="right"/>
      <w:pPr>
        <w:ind w:left="715" w:hanging="360"/>
      </w:pPr>
    </w:lvl>
    <w:lvl w:ilvl="1" w:tplc="04080019" w:tentative="1">
      <w:start w:val="1"/>
      <w:numFmt w:val="lowerLetter"/>
      <w:lvlText w:val="%2."/>
      <w:lvlJc w:val="left"/>
      <w:pPr>
        <w:ind w:left="1435" w:hanging="360"/>
      </w:pPr>
    </w:lvl>
    <w:lvl w:ilvl="2" w:tplc="0408001B" w:tentative="1">
      <w:start w:val="1"/>
      <w:numFmt w:val="lowerRoman"/>
      <w:lvlText w:val="%3."/>
      <w:lvlJc w:val="right"/>
      <w:pPr>
        <w:ind w:left="2155" w:hanging="180"/>
      </w:pPr>
    </w:lvl>
    <w:lvl w:ilvl="3" w:tplc="0408000F" w:tentative="1">
      <w:start w:val="1"/>
      <w:numFmt w:val="decimal"/>
      <w:lvlText w:val="%4."/>
      <w:lvlJc w:val="left"/>
      <w:pPr>
        <w:ind w:left="2875" w:hanging="360"/>
      </w:pPr>
    </w:lvl>
    <w:lvl w:ilvl="4" w:tplc="04080019" w:tentative="1">
      <w:start w:val="1"/>
      <w:numFmt w:val="lowerLetter"/>
      <w:lvlText w:val="%5."/>
      <w:lvlJc w:val="left"/>
      <w:pPr>
        <w:ind w:left="3595" w:hanging="360"/>
      </w:pPr>
    </w:lvl>
    <w:lvl w:ilvl="5" w:tplc="0408001B" w:tentative="1">
      <w:start w:val="1"/>
      <w:numFmt w:val="lowerRoman"/>
      <w:lvlText w:val="%6."/>
      <w:lvlJc w:val="right"/>
      <w:pPr>
        <w:ind w:left="4315" w:hanging="180"/>
      </w:pPr>
    </w:lvl>
    <w:lvl w:ilvl="6" w:tplc="0408000F" w:tentative="1">
      <w:start w:val="1"/>
      <w:numFmt w:val="decimal"/>
      <w:lvlText w:val="%7."/>
      <w:lvlJc w:val="left"/>
      <w:pPr>
        <w:ind w:left="5035" w:hanging="360"/>
      </w:pPr>
    </w:lvl>
    <w:lvl w:ilvl="7" w:tplc="04080019" w:tentative="1">
      <w:start w:val="1"/>
      <w:numFmt w:val="lowerLetter"/>
      <w:lvlText w:val="%8."/>
      <w:lvlJc w:val="left"/>
      <w:pPr>
        <w:ind w:left="5755" w:hanging="360"/>
      </w:pPr>
    </w:lvl>
    <w:lvl w:ilvl="8" w:tplc="040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2EA76F39"/>
    <w:multiLevelType w:val="hybridMultilevel"/>
    <w:tmpl w:val="F4B2F476"/>
    <w:lvl w:ilvl="0" w:tplc="15CC8F2C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A607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85DF0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E6FAA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EB03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48E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6EB6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8D2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AE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2E51E0"/>
    <w:multiLevelType w:val="hybridMultilevel"/>
    <w:tmpl w:val="1BA284F0"/>
    <w:lvl w:ilvl="0" w:tplc="A532E376">
      <w:numFmt w:val="bullet"/>
      <w:lvlText w:val="•"/>
      <w:lvlJc w:val="left"/>
      <w:pPr>
        <w:ind w:left="71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419C2D5E"/>
    <w:multiLevelType w:val="hybridMultilevel"/>
    <w:tmpl w:val="7C3ED6A4"/>
    <w:lvl w:ilvl="0" w:tplc="CCEAA8AA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444728AF"/>
    <w:multiLevelType w:val="hybridMultilevel"/>
    <w:tmpl w:val="F8CE80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065F4"/>
    <w:multiLevelType w:val="singleLevel"/>
    <w:tmpl w:val="57362608"/>
    <w:lvl w:ilvl="0">
      <w:start w:val="1"/>
      <w:numFmt w:val="bullet"/>
      <w:pStyle w:val="BTIBullet1"/>
      <w:lvlText w:val=""/>
      <w:lvlJc w:val="left"/>
      <w:pPr>
        <w:tabs>
          <w:tab w:val="num" w:pos="360"/>
        </w:tabs>
        <w:ind w:left="198" w:hanging="198"/>
      </w:pPr>
      <w:rPr>
        <w:rFonts w:ascii="Symbol" w:hAnsi="Symbol" w:hint="default"/>
      </w:rPr>
    </w:lvl>
  </w:abstractNum>
  <w:abstractNum w:abstractNumId="21" w15:restartNumberingAfterBreak="0">
    <w:nsid w:val="496447C0"/>
    <w:multiLevelType w:val="hybridMultilevel"/>
    <w:tmpl w:val="8FFC2F46"/>
    <w:lvl w:ilvl="0" w:tplc="064E4C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C27B8"/>
    <w:multiLevelType w:val="hybridMultilevel"/>
    <w:tmpl w:val="D4D8DB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0376E"/>
    <w:multiLevelType w:val="hybridMultilevel"/>
    <w:tmpl w:val="699032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024D4"/>
    <w:multiLevelType w:val="hybridMultilevel"/>
    <w:tmpl w:val="1ED65460"/>
    <w:lvl w:ilvl="0" w:tplc="43706A0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A6E2B"/>
    <w:multiLevelType w:val="hybridMultilevel"/>
    <w:tmpl w:val="6C4A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A50F6"/>
    <w:multiLevelType w:val="hybridMultilevel"/>
    <w:tmpl w:val="33CEC6F8"/>
    <w:lvl w:ilvl="0" w:tplc="9AF88A16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4EFD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ECDCA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60616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CEB53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F2093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A86BD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6C00C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84163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7F187A"/>
    <w:multiLevelType w:val="hybridMultilevel"/>
    <w:tmpl w:val="5FEA1572"/>
    <w:lvl w:ilvl="0" w:tplc="FBDCC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172F8"/>
    <w:multiLevelType w:val="hybridMultilevel"/>
    <w:tmpl w:val="A5B239D6"/>
    <w:lvl w:ilvl="0" w:tplc="D0D6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8EFEC" w:tentative="1">
      <w:start w:val="1"/>
      <w:numFmt w:val="lowerLetter"/>
      <w:lvlText w:val="%2."/>
      <w:lvlJc w:val="left"/>
      <w:pPr>
        <w:ind w:left="1440" w:hanging="360"/>
      </w:pPr>
    </w:lvl>
    <w:lvl w:ilvl="2" w:tplc="F51CF2F0" w:tentative="1">
      <w:start w:val="1"/>
      <w:numFmt w:val="lowerRoman"/>
      <w:lvlText w:val="%3."/>
      <w:lvlJc w:val="right"/>
      <w:pPr>
        <w:ind w:left="2160" w:hanging="180"/>
      </w:pPr>
    </w:lvl>
    <w:lvl w:ilvl="3" w:tplc="A0A0B0E6" w:tentative="1">
      <w:start w:val="1"/>
      <w:numFmt w:val="decimal"/>
      <w:lvlText w:val="%4."/>
      <w:lvlJc w:val="left"/>
      <w:pPr>
        <w:ind w:left="2880" w:hanging="360"/>
      </w:pPr>
    </w:lvl>
    <w:lvl w:ilvl="4" w:tplc="F7286CF0" w:tentative="1">
      <w:start w:val="1"/>
      <w:numFmt w:val="lowerLetter"/>
      <w:lvlText w:val="%5."/>
      <w:lvlJc w:val="left"/>
      <w:pPr>
        <w:ind w:left="3600" w:hanging="360"/>
      </w:pPr>
    </w:lvl>
    <w:lvl w:ilvl="5" w:tplc="AF9C79BC" w:tentative="1">
      <w:start w:val="1"/>
      <w:numFmt w:val="lowerRoman"/>
      <w:lvlText w:val="%6."/>
      <w:lvlJc w:val="right"/>
      <w:pPr>
        <w:ind w:left="4320" w:hanging="180"/>
      </w:pPr>
    </w:lvl>
    <w:lvl w:ilvl="6" w:tplc="9AECCB64" w:tentative="1">
      <w:start w:val="1"/>
      <w:numFmt w:val="decimal"/>
      <w:lvlText w:val="%7."/>
      <w:lvlJc w:val="left"/>
      <w:pPr>
        <w:ind w:left="5040" w:hanging="360"/>
      </w:pPr>
    </w:lvl>
    <w:lvl w:ilvl="7" w:tplc="794266FE" w:tentative="1">
      <w:start w:val="1"/>
      <w:numFmt w:val="lowerLetter"/>
      <w:lvlText w:val="%8."/>
      <w:lvlJc w:val="left"/>
      <w:pPr>
        <w:ind w:left="5760" w:hanging="360"/>
      </w:pPr>
    </w:lvl>
    <w:lvl w:ilvl="8" w:tplc="8C6C6F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6703">
    <w:abstractNumId w:val="0"/>
  </w:num>
  <w:num w:numId="2" w16cid:durableId="1954166472">
    <w:abstractNumId w:val="20"/>
  </w:num>
  <w:num w:numId="3" w16cid:durableId="1648320580">
    <w:abstractNumId w:val="11"/>
  </w:num>
  <w:num w:numId="4" w16cid:durableId="386221200">
    <w:abstractNumId w:val="14"/>
  </w:num>
  <w:num w:numId="5" w16cid:durableId="1739085975">
    <w:abstractNumId w:val="5"/>
  </w:num>
  <w:num w:numId="6" w16cid:durableId="757023514">
    <w:abstractNumId w:val="8"/>
  </w:num>
  <w:num w:numId="7" w16cid:durableId="1971739460">
    <w:abstractNumId w:val="9"/>
  </w:num>
  <w:num w:numId="8" w16cid:durableId="1884756293">
    <w:abstractNumId w:val="6"/>
  </w:num>
  <w:num w:numId="9" w16cid:durableId="1751078243">
    <w:abstractNumId w:val="19"/>
  </w:num>
  <w:num w:numId="10" w16cid:durableId="211162835">
    <w:abstractNumId w:val="23"/>
  </w:num>
  <w:num w:numId="11" w16cid:durableId="694228568">
    <w:abstractNumId w:val="21"/>
  </w:num>
  <w:num w:numId="12" w16cid:durableId="410154114">
    <w:abstractNumId w:val="24"/>
  </w:num>
  <w:num w:numId="13" w16cid:durableId="2114084171">
    <w:abstractNumId w:val="12"/>
  </w:num>
  <w:num w:numId="14" w16cid:durableId="1371492287">
    <w:abstractNumId w:val="13"/>
  </w:num>
  <w:num w:numId="15" w16cid:durableId="427965051">
    <w:abstractNumId w:val="28"/>
  </w:num>
  <w:num w:numId="16" w16cid:durableId="1334650200">
    <w:abstractNumId w:val="27"/>
  </w:num>
  <w:num w:numId="17" w16cid:durableId="395738576">
    <w:abstractNumId w:val="10"/>
  </w:num>
  <w:num w:numId="18" w16cid:durableId="716972339">
    <w:abstractNumId w:val="22"/>
  </w:num>
  <w:num w:numId="19" w16cid:durableId="891427434">
    <w:abstractNumId w:val="3"/>
  </w:num>
  <w:num w:numId="20" w16cid:durableId="1623997197">
    <w:abstractNumId w:val="1"/>
  </w:num>
  <w:num w:numId="21" w16cid:durableId="778067476">
    <w:abstractNumId w:val="17"/>
  </w:num>
  <w:num w:numId="22" w16cid:durableId="1311905668">
    <w:abstractNumId w:val="18"/>
  </w:num>
  <w:num w:numId="23" w16cid:durableId="490147653">
    <w:abstractNumId w:val="4"/>
  </w:num>
  <w:num w:numId="24" w16cid:durableId="966398018">
    <w:abstractNumId w:val="7"/>
  </w:num>
  <w:num w:numId="25" w16cid:durableId="838350592">
    <w:abstractNumId w:val="16"/>
  </w:num>
  <w:num w:numId="26" w16cid:durableId="737630805">
    <w:abstractNumId w:val="26"/>
  </w:num>
  <w:num w:numId="27" w16cid:durableId="591012845">
    <w:abstractNumId w:val="14"/>
  </w:num>
  <w:num w:numId="28" w16cid:durableId="344022708">
    <w:abstractNumId w:val="6"/>
  </w:num>
  <w:num w:numId="29" w16cid:durableId="836195627">
    <w:abstractNumId w:val="15"/>
  </w:num>
  <w:num w:numId="30" w16cid:durableId="1733457684">
    <w:abstractNumId w:val="25"/>
  </w:num>
  <w:num w:numId="31" w16cid:durableId="298653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DB"/>
    <w:rsid w:val="000017BF"/>
    <w:rsid w:val="0002652C"/>
    <w:rsid w:val="00030B1D"/>
    <w:rsid w:val="00030F4F"/>
    <w:rsid w:val="00031646"/>
    <w:rsid w:val="00031786"/>
    <w:rsid w:val="0003686D"/>
    <w:rsid w:val="00041738"/>
    <w:rsid w:val="000417A7"/>
    <w:rsid w:val="0004695B"/>
    <w:rsid w:val="00046F79"/>
    <w:rsid w:val="00056E9F"/>
    <w:rsid w:val="00074A5F"/>
    <w:rsid w:val="0008054C"/>
    <w:rsid w:val="00081479"/>
    <w:rsid w:val="00082F2C"/>
    <w:rsid w:val="000A0307"/>
    <w:rsid w:val="000A2E49"/>
    <w:rsid w:val="000B767C"/>
    <w:rsid w:val="000C6967"/>
    <w:rsid w:val="000D4399"/>
    <w:rsid w:val="000D552C"/>
    <w:rsid w:val="000D57A1"/>
    <w:rsid w:val="000D6D0B"/>
    <w:rsid w:val="000E2AAF"/>
    <w:rsid w:val="000E598E"/>
    <w:rsid w:val="000F0EFC"/>
    <w:rsid w:val="000F103B"/>
    <w:rsid w:val="0010703C"/>
    <w:rsid w:val="001142DA"/>
    <w:rsid w:val="00121F47"/>
    <w:rsid w:val="00125E8F"/>
    <w:rsid w:val="00130371"/>
    <w:rsid w:val="00132E59"/>
    <w:rsid w:val="00133B56"/>
    <w:rsid w:val="00133EC2"/>
    <w:rsid w:val="001373D3"/>
    <w:rsid w:val="001472FC"/>
    <w:rsid w:val="001536C9"/>
    <w:rsid w:val="00157846"/>
    <w:rsid w:val="0018558C"/>
    <w:rsid w:val="00186A71"/>
    <w:rsid w:val="00186BEC"/>
    <w:rsid w:val="00197DB6"/>
    <w:rsid w:val="001A32DC"/>
    <w:rsid w:val="001A44E7"/>
    <w:rsid w:val="001A4540"/>
    <w:rsid w:val="001A6397"/>
    <w:rsid w:val="001A6817"/>
    <w:rsid w:val="001B0049"/>
    <w:rsid w:val="001B10A3"/>
    <w:rsid w:val="001B76DB"/>
    <w:rsid w:val="001C257F"/>
    <w:rsid w:val="001E1700"/>
    <w:rsid w:val="001E20E2"/>
    <w:rsid w:val="001E3474"/>
    <w:rsid w:val="001E5657"/>
    <w:rsid w:val="001E5FEF"/>
    <w:rsid w:val="001F1CE5"/>
    <w:rsid w:val="001F753B"/>
    <w:rsid w:val="002036A1"/>
    <w:rsid w:val="00212B99"/>
    <w:rsid w:val="00215C42"/>
    <w:rsid w:val="00220D54"/>
    <w:rsid w:val="0022430D"/>
    <w:rsid w:val="002267C1"/>
    <w:rsid w:val="00226D91"/>
    <w:rsid w:val="00233F96"/>
    <w:rsid w:val="00235FBD"/>
    <w:rsid w:val="002400A3"/>
    <w:rsid w:val="002421F6"/>
    <w:rsid w:val="00244AF0"/>
    <w:rsid w:val="00251767"/>
    <w:rsid w:val="00252EA1"/>
    <w:rsid w:val="002560F3"/>
    <w:rsid w:val="00261E81"/>
    <w:rsid w:val="0028117C"/>
    <w:rsid w:val="002821B1"/>
    <w:rsid w:val="0028521B"/>
    <w:rsid w:val="0028595A"/>
    <w:rsid w:val="002B7D37"/>
    <w:rsid w:val="002C6961"/>
    <w:rsid w:val="002D22C7"/>
    <w:rsid w:val="002D6D0A"/>
    <w:rsid w:val="002E25C5"/>
    <w:rsid w:val="002F0EE7"/>
    <w:rsid w:val="002F5127"/>
    <w:rsid w:val="0030283E"/>
    <w:rsid w:val="003053F4"/>
    <w:rsid w:val="00310D40"/>
    <w:rsid w:val="00327BAE"/>
    <w:rsid w:val="00330EEE"/>
    <w:rsid w:val="0033182C"/>
    <w:rsid w:val="00333C82"/>
    <w:rsid w:val="003360C3"/>
    <w:rsid w:val="003378DF"/>
    <w:rsid w:val="00340C5B"/>
    <w:rsid w:val="00347C59"/>
    <w:rsid w:val="003531B0"/>
    <w:rsid w:val="00364091"/>
    <w:rsid w:val="003726BE"/>
    <w:rsid w:val="003756F2"/>
    <w:rsid w:val="003770A6"/>
    <w:rsid w:val="00381295"/>
    <w:rsid w:val="00383ACD"/>
    <w:rsid w:val="003860B1"/>
    <w:rsid w:val="003904A5"/>
    <w:rsid w:val="0039109F"/>
    <w:rsid w:val="003A1FA2"/>
    <w:rsid w:val="003A66BF"/>
    <w:rsid w:val="003B09FE"/>
    <w:rsid w:val="003B1117"/>
    <w:rsid w:val="003B388C"/>
    <w:rsid w:val="003B5538"/>
    <w:rsid w:val="003C1E3E"/>
    <w:rsid w:val="003C60A3"/>
    <w:rsid w:val="003D2C5C"/>
    <w:rsid w:val="003F1564"/>
    <w:rsid w:val="003F5CC9"/>
    <w:rsid w:val="00406B75"/>
    <w:rsid w:val="00411C48"/>
    <w:rsid w:val="00422903"/>
    <w:rsid w:val="004244CE"/>
    <w:rsid w:val="00425205"/>
    <w:rsid w:val="004310C8"/>
    <w:rsid w:val="00441D2E"/>
    <w:rsid w:val="00441F33"/>
    <w:rsid w:val="00442AEF"/>
    <w:rsid w:val="00461339"/>
    <w:rsid w:val="004635F1"/>
    <w:rsid w:val="004702B1"/>
    <w:rsid w:val="004706BA"/>
    <w:rsid w:val="004727C2"/>
    <w:rsid w:val="004740A7"/>
    <w:rsid w:val="00474E0E"/>
    <w:rsid w:val="004831D4"/>
    <w:rsid w:val="00484B5F"/>
    <w:rsid w:val="004853F1"/>
    <w:rsid w:val="0049619D"/>
    <w:rsid w:val="00496CAA"/>
    <w:rsid w:val="004A2E95"/>
    <w:rsid w:val="004C3968"/>
    <w:rsid w:val="004C6DB5"/>
    <w:rsid w:val="004E02FA"/>
    <w:rsid w:val="004E0BEB"/>
    <w:rsid w:val="004E382A"/>
    <w:rsid w:val="004E6A00"/>
    <w:rsid w:val="004E7120"/>
    <w:rsid w:val="004F07A5"/>
    <w:rsid w:val="004F0952"/>
    <w:rsid w:val="004F0DB0"/>
    <w:rsid w:val="004F4C60"/>
    <w:rsid w:val="004F7CA8"/>
    <w:rsid w:val="00506AED"/>
    <w:rsid w:val="00510654"/>
    <w:rsid w:val="005134F6"/>
    <w:rsid w:val="0052471F"/>
    <w:rsid w:val="005315DE"/>
    <w:rsid w:val="00533479"/>
    <w:rsid w:val="00535EFB"/>
    <w:rsid w:val="0053625F"/>
    <w:rsid w:val="0054130C"/>
    <w:rsid w:val="0054763D"/>
    <w:rsid w:val="0057289B"/>
    <w:rsid w:val="00577550"/>
    <w:rsid w:val="005809BC"/>
    <w:rsid w:val="005810F5"/>
    <w:rsid w:val="00585DC6"/>
    <w:rsid w:val="0059063D"/>
    <w:rsid w:val="00590B67"/>
    <w:rsid w:val="005A0347"/>
    <w:rsid w:val="005A6D41"/>
    <w:rsid w:val="005C263F"/>
    <w:rsid w:val="005D065B"/>
    <w:rsid w:val="005D1044"/>
    <w:rsid w:val="005D29F9"/>
    <w:rsid w:val="005E0FDE"/>
    <w:rsid w:val="005E7C65"/>
    <w:rsid w:val="005F082D"/>
    <w:rsid w:val="005F3321"/>
    <w:rsid w:val="005F3D17"/>
    <w:rsid w:val="00600B67"/>
    <w:rsid w:val="00601DED"/>
    <w:rsid w:val="006041FB"/>
    <w:rsid w:val="00604EE8"/>
    <w:rsid w:val="00605261"/>
    <w:rsid w:val="0061030E"/>
    <w:rsid w:val="006127DE"/>
    <w:rsid w:val="006245B0"/>
    <w:rsid w:val="00625039"/>
    <w:rsid w:val="00640E0A"/>
    <w:rsid w:val="00645120"/>
    <w:rsid w:val="0064618B"/>
    <w:rsid w:val="00646E2B"/>
    <w:rsid w:val="006508CD"/>
    <w:rsid w:val="0065255B"/>
    <w:rsid w:val="0065532E"/>
    <w:rsid w:val="006636FA"/>
    <w:rsid w:val="006675EF"/>
    <w:rsid w:val="0067596E"/>
    <w:rsid w:val="00683640"/>
    <w:rsid w:val="00684306"/>
    <w:rsid w:val="00686B68"/>
    <w:rsid w:val="0069711B"/>
    <w:rsid w:val="006B1ECA"/>
    <w:rsid w:val="006B2BB5"/>
    <w:rsid w:val="006B5B52"/>
    <w:rsid w:val="006C704F"/>
    <w:rsid w:val="006C7FE3"/>
    <w:rsid w:val="006D325F"/>
    <w:rsid w:val="006D51AC"/>
    <w:rsid w:val="006D6175"/>
    <w:rsid w:val="006D79E2"/>
    <w:rsid w:val="006D7D3D"/>
    <w:rsid w:val="006E401D"/>
    <w:rsid w:val="006E7517"/>
    <w:rsid w:val="006F6D9A"/>
    <w:rsid w:val="007166FD"/>
    <w:rsid w:val="007170CF"/>
    <w:rsid w:val="007310F8"/>
    <w:rsid w:val="00732AC8"/>
    <w:rsid w:val="00732D1D"/>
    <w:rsid w:val="00750FEA"/>
    <w:rsid w:val="00753710"/>
    <w:rsid w:val="00754033"/>
    <w:rsid w:val="007623F7"/>
    <w:rsid w:val="007653F2"/>
    <w:rsid w:val="00766B5B"/>
    <w:rsid w:val="0077344B"/>
    <w:rsid w:val="00776CAF"/>
    <w:rsid w:val="00780303"/>
    <w:rsid w:val="00785B4E"/>
    <w:rsid w:val="00790FFD"/>
    <w:rsid w:val="007941B7"/>
    <w:rsid w:val="007A1FB9"/>
    <w:rsid w:val="007A566A"/>
    <w:rsid w:val="007A644C"/>
    <w:rsid w:val="007B433D"/>
    <w:rsid w:val="007C0315"/>
    <w:rsid w:val="007C40AB"/>
    <w:rsid w:val="007C72EF"/>
    <w:rsid w:val="007D313F"/>
    <w:rsid w:val="007D74AE"/>
    <w:rsid w:val="007E0728"/>
    <w:rsid w:val="007E5BDE"/>
    <w:rsid w:val="007F5C70"/>
    <w:rsid w:val="00803833"/>
    <w:rsid w:val="00806B95"/>
    <w:rsid w:val="00815364"/>
    <w:rsid w:val="00825D32"/>
    <w:rsid w:val="00834D28"/>
    <w:rsid w:val="008372B6"/>
    <w:rsid w:val="00837666"/>
    <w:rsid w:val="00855E48"/>
    <w:rsid w:val="00856D67"/>
    <w:rsid w:val="00864D45"/>
    <w:rsid w:val="0087631C"/>
    <w:rsid w:val="00881D43"/>
    <w:rsid w:val="008871F2"/>
    <w:rsid w:val="00887797"/>
    <w:rsid w:val="00891D5B"/>
    <w:rsid w:val="00892456"/>
    <w:rsid w:val="00897697"/>
    <w:rsid w:val="008A5AEC"/>
    <w:rsid w:val="008A64BA"/>
    <w:rsid w:val="008B2EDD"/>
    <w:rsid w:val="008B3588"/>
    <w:rsid w:val="008B782F"/>
    <w:rsid w:val="008C107C"/>
    <w:rsid w:val="008C1264"/>
    <w:rsid w:val="008C1F66"/>
    <w:rsid w:val="008D6E9F"/>
    <w:rsid w:val="008E04CF"/>
    <w:rsid w:val="008E40D9"/>
    <w:rsid w:val="008F485D"/>
    <w:rsid w:val="00924205"/>
    <w:rsid w:val="00925DD1"/>
    <w:rsid w:val="00927A78"/>
    <w:rsid w:val="00942381"/>
    <w:rsid w:val="00944C82"/>
    <w:rsid w:val="00946601"/>
    <w:rsid w:val="00954AB6"/>
    <w:rsid w:val="0095561E"/>
    <w:rsid w:val="00962FDE"/>
    <w:rsid w:val="00987E4A"/>
    <w:rsid w:val="0099017F"/>
    <w:rsid w:val="00994309"/>
    <w:rsid w:val="0099446B"/>
    <w:rsid w:val="00996B4E"/>
    <w:rsid w:val="00996CBE"/>
    <w:rsid w:val="009A4395"/>
    <w:rsid w:val="009A4FAC"/>
    <w:rsid w:val="009A5026"/>
    <w:rsid w:val="009A7287"/>
    <w:rsid w:val="009B0C5D"/>
    <w:rsid w:val="009B60BF"/>
    <w:rsid w:val="009B794E"/>
    <w:rsid w:val="009C5A17"/>
    <w:rsid w:val="009C6C5C"/>
    <w:rsid w:val="009C787A"/>
    <w:rsid w:val="009D056E"/>
    <w:rsid w:val="009D3BB9"/>
    <w:rsid w:val="009F0B22"/>
    <w:rsid w:val="009F51FB"/>
    <w:rsid w:val="009F7054"/>
    <w:rsid w:val="00A0035F"/>
    <w:rsid w:val="00A016AC"/>
    <w:rsid w:val="00A15025"/>
    <w:rsid w:val="00A2156E"/>
    <w:rsid w:val="00A24FA6"/>
    <w:rsid w:val="00A3759E"/>
    <w:rsid w:val="00A4238C"/>
    <w:rsid w:val="00A50E6C"/>
    <w:rsid w:val="00A51A3F"/>
    <w:rsid w:val="00A5639D"/>
    <w:rsid w:val="00A6596A"/>
    <w:rsid w:val="00A66E60"/>
    <w:rsid w:val="00A67C2A"/>
    <w:rsid w:val="00A816D8"/>
    <w:rsid w:val="00A85D30"/>
    <w:rsid w:val="00A871DE"/>
    <w:rsid w:val="00A91CCB"/>
    <w:rsid w:val="00A91F82"/>
    <w:rsid w:val="00A92BD1"/>
    <w:rsid w:val="00AA7CB2"/>
    <w:rsid w:val="00AB37A0"/>
    <w:rsid w:val="00AE12E6"/>
    <w:rsid w:val="00AE1EFE"/>
    <w:rsid w:val="00AF258F"/>
    <w:rsid w:val="00AF7302"/>
    <w:rsid w:val="00B15A5A"/>
    <w:rsid w:val="00B204A1"/>
    <w:rsid w:val="00B226D6"/>
    <w:rsid w:val="00B259F4"/>
    <w:rsid w:val="00B3662A"/>
    <w:rsid w:val="00B42C73"/>
    <w:rsid w:val="00B438A9"/>
    <w:rsid w:val="00B43920"/>
    <w:rsid w:val="00B45D10"/>
    <w:rsid w:val="00B4759C"/>
    <w:rsid w:val="00B506E7"/>
    <w:rsid w:val="00B51576"/>
    <w:rsid w:val="00B527BB"/>
    <w:rsid w:val="00B565E5"/>
    <w:rsid w:val="00B60BB2"/>
    <w:rsid w:val="00B63A2C"/>
    <w:rsid w:val="00B74D28"/>
    <w:rsid w:val="00B80CCB"/>
    <w:rsid w:val="00B90F80"/>
    <w:rsid w:val="00BB5415"/>
    <w:rsid w:val="00BB6600"/>
    <w:rsid w:val="00BC4154"/>
    <w:rsid w:val="00BD0FFA"/>
    <w:rsid w:val="00BD4323"/>
    <w:rsid w:val="00BD68AC"/>
    <w:rsid w:val="00BD6DE4"/>
    <w:rsid w:val="00BD734F"/>
    <w:rsid w:val="00BD79F0"/>
    <w:rsid w:val="00BD7CF8"/>
    <w:rsid w:val="00BE0669"/>
    <w:rsid w:val="00BE2B70"/>
    <w:rsid w:val="00BE2D83"/>
    <w:rsid w:val="00BF1D4A"/>
    <w:rsid w:val="00BF320F"/>
    <w:rsid w:val="00BF4E1B"/>
    <w:rsid w:val="00BF60EA"/>
    <w:rsid w:val="00BF7E9E"/>
    <w:rsid w:val="00C019D9"/>
    <w:rsid w:val="00C01C4E"/>
    <w:rsid w:val="00C06530"/>
    <w:rsid w:val="00C131B4"/>
    <w:rsid w:val="00C137A7"/>
    <w:rsid w:val="00C16D62"/>
    <w:rsid w:val="00C17C19"/>
    <w:rsid w:val="00C20C92"/>
    <w:rsid w:val="00C40F3E"/>
    <w:rsid w:val="00C418AB"/>
    <w:rsid w:val="00C53232"/>
    <w:rsid w:val="00C57D43"/>
    <w:rsid w:val="00C67B93"/>
    <w:rsid w:val="00C7031F"/>
    <w:rsid w:val="00C91CE5"/>
    <w:rsid w:val="00C94F8D"/>
    <w:rsid w:val="00C968EE"/>
    <w:rsid w:val="00CA7821"/>
    <w:rsid w:val="00CB665C"/>
    <w:rsid w:val="00CB781B"/>
    <w:rsid w:val="00CC41EC"/>
    <w:rsid w:val="00CC47C7"/>
    <w:rsid w:val="00CC5317"/>
    <w:rsid w:val="00CC5EFD"/>
    <w:rsid w:val="00CD089F"/>
    <w:rsid w:val="00CD5ACD"/>
    <w:rsid w:val="00CD6F7D"/>
    <w:rsid w:val="00CD712B"/>
    <w:rsid w:val="00CE0C3C"/>
    <w:rsid w:val="00CE569D"/>
    <w:rsid w:val="00CF0FD6"/>
    <w:rsid w:val="00D01D1A"/>
    <w:rsid w:val="00D10131"/>
    <w:rsid w:val="00D321E3"/>
    <w:rsid w:val="00D34B06"/>
    <w:rsid w:val="00D41085"/>
    <w:rsid w:val="00D454CA"/>
    <w:rsid w:val="00D508B2"/>
    <w:rsid w:val="00D51625"/>
    <w:rsid w:val="00D56A55"/>
    <w:rsid w:val="00D61579"/>
    <w:rsid w:val="00D652E6"/>
    <w:rsid w:val="00D6576B"/>
    <w:rsid w:val="00D677D1"/>
    <w:rsid w:val="00D710A5"/>
    <w:rsid w:val="00D740BD"/>
    <w:rsid w:val="00D743BA"/>
    <w:rsid w:val="00D84C5C"/>
    <w:rsid w:val="00D868E7"/>
    <w:rsid w:val="00D9030A"/>
    <w:rsid w:val="00D9084D"/>
    <w:rsid w:val="00D913E1"/>
    <w:rsid w:val="00D914ED"/>
    <w:rsid w:val="00DA11D9"/>
    <w:rsid w:val="00DA1722"/>
    <w:rsid w:val="00DA2B67"/>
    <w:rsid w:val="00DA7A13"/>
    <w:rsid w:val="00DD105C"/>
    <w:rsid w:val="00DD68AE"/>
    <w:rsid w:val="00DE75EA"/>
    <w:rsid w:val="00DE7C8F"/>
    <w:rsid w:val="00DF02AF"/>
    <w:rsid w:val="00DF7A50"/>
    <w:rsid w:val="00E03DD6"/>
    <w:rsid w:val="00E07D3F"/>
    <w:rsid w:val="00E129DC"/>
    <w:rsid w:val="00E225C8"/>
    <w:rsid w:val="00E252A0"/>
    <w:rsid w:val="00E27E38"/>
    <w:rsid w:val="00E4655F"/>
    <w:rsid w:val="00E50159"/>
    <w:rsid w:val="00E52AAD"/>
    <w:rsid w:val="00E5653A"/>
    <w:rsid w:val="00E57379"/>
    <w:rsid w:val="00E60FAE"/>
    <w:rsid w:val="00E6612E"/>
    <w:rsid w:val="00E66E63"/>
    <w:rsid w:val="00E67EA4"/>
    <w:rsid w:val="00E72912"/>
    <w:rsid w:val="00E770F8"/>
    <w:rsid w:val="00E819E7"/>
    <w:rsid w:val="00E83B20"/>
    <w:rsid w:val="00E924BB"/>
    <w:rsid w:val="00E95C0B"/>
    <w:rsid w:val="00E95EDC"/>
    <w:rsid w:val="00EB53C9"/>
    <w:rsid w:val="00EB6DB3"/>
    <w:rsid w:val="00EC5CA6"/>
    <w:rsid w:val="00EC68BE"/>
    <w:rsid w:val="00ED11CC"/>
    <w:rsid w:val="00ED572A"/>
    <w:rsid w:val="00ED7EA0"/>
    <w:rsid w:val="00EE79CE"/>
    <w:rsid w:val="00F044DA"/>
    <w:rsid w:val="00F07437"/>
    <w:rsid w:val="00F07DA0"/>
    <w:rsid w:val="00F10E97"/>
    <w:rsid w:val="00F13D6F"/>
    <w:rsid w:val="00F16364"/>
    <w:rsid w:val="00F2127C"/>
    <w:rsid w:val="00F22C1F"/>
    <w:rsid w:val="00F230CE"/>
    <w:rsid w:val="00F32189"/>
    <w:rsid w:val="00F3440A"/>
    <w:rsid w:val="00F35BD8"/>
    <w:rsid w:val="00F437C3"/>
    <w:rsid w:val="00F43F7B"/>
    <w:rsid w:val="00F4670C"/>
    <w:rsid w:val="00F47BEC"/>
    <w:rsid w:val="00F52CA0"/>
    <w:rsid w:val="00F54904"/>
    <w:rsid w:val="00F6091C"/>
    <w:rsid w:val="00F762CE"/>
    <w:rsid w:val="00F92FD2"/>
    <w:rsid w:val="00F96442"/>
    <w:rsid w:val="00F96E4A"/>
    <w:rsid w:val="00FA2BBD"/>
    <w:rsid w:val="00FB304B"/>
    <w:rsid w:val="00FB3B31"/>
    <w:rsid w:val="00FB3CD7"/>
    <w:rsid w:val="00FB505D"/>
    <w:rsid w:val="00FB5BF8"/>
    <w:rsid w:val="00FC1A97"/>
    <w:rsid w:val="00FD1DDF"/>
    <w:rsid w:val="00FD79D9"/>
    <w:rsid w:val="00FE390F"/>
    <w:rsid w:val="00FF0BE2"/>
    <w:rsid w:val="00FF2686"/>
    <w:rsid w:val="00FF308A"/>
    <w:rsid w:val="00FF3C7A"/>
    <w:rsid w:val="00FF6C90"/>
    <w:rsid w:val="00FF75D0"/>
    <w:rsid w:val="2689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6DA1"/>
  <w15:chartTrackingRefBased/>
  <w15:docId w15:val="{DD86277A-8A6D-4E7C-9AE8-980016D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51AC"/>
    <w:pPr>
      <w:spacing w:before="100" w:beforeAutospacing="1" w:after="120" w:line="240" w:lineRule="auto"/>
      <w:jc w:val="both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1">
    <w:name w:val="heading 1"/>
    <w:basedOn w:val="a0"/>
    <w:next w:val="a0"/>
    <w:link w:val="1Char"/>
    <w:qFormat/>
    <w:rsid w:val="001B76DB"/>
    <w:pPr>
      <w:keepNext/>
      <w:numPr>
        <w:numId w:val="8"/>
      </w:numPr>
      <w:tabs>
        <w:tab w:val="left" w:pos="720"/>
      </w:tabs>
      <w:jc w:val="center"/>
      <w:outlineLvl w:val="0"/>
    </w:pPr>
    <w:rPr>
      <w:b/>
      <w:snapToGrid w:val="0"/>
      <w:sz w:val="24"/>
      <w:u w:val="single"/>
      <w:lang w:val="el-GR"/>
    </w:rPr>
  </w:style>
  <w:style w:type="paragraph" w:styleId="2">
    <w:name w:val="heading 2"/>
    <w:basedOn w:val="a0"/>
    <w:next w:val="a0"/>
    <w:link w:val="2Char"/>
    <w:qFormat/>
    <w:rsid w:val="001B76DB"/>
    <w:pPr>
      <w:keepNext/>
      <w:numPr>
        <w:ilvl w:val="1"/>
        <w:numId w:val="8"/>
      </w:numPr>
      <w:tabs>
        <w:tab w:val="left" w:pos="720"/>
      </w:tabs>
      <w:outlineLvl w:val="1"/>
    </w:pPr>
    <w:rPr>
      <w:b/>
      <w:snapToGrid w:val="0"/>
      <w:sz w:val="24"/>
      <w:u w:val="single"/>
      <w:lang w:val="el-GR"/>
    </w:rPr>
  </w:style>
  <w:style w:type="paragraph" w:styleId="3">
    <w:name w:val="heading 3"/>
    <w:basedOn w:val="a0"/>
    <w:next w:val="a0"/>
    <w:link w:val="3Char"/>
    <w:qFormat/>
    <w:rsid w:val="001B76DB"/>
    <w:pPr>
      <w:keepNext/>
      <w:numPr>
        <w:ilvl w:val="2"/>
        <w:numId w:val="8"/>
      </w:numPr>
      <w:tabs>
        <w:tab w:val="left" w:pos="720"/>
      </w:tabs>
      <w:outlineLvl w:val="2"/>
    </w:pPr>
    <w:rPr>
      <w:b/>
      <w:snapToGrid w:val="0"/>
      <w:sz w:val="24"/>
      <w:lang w:val="el-GR"/>
    </w:rPr>
  </w:style>
  <w:style w:type="paragraph" w:styleId="4">
    <w:name w:val="heading 4"/>
    <w:basedOn w:val="a0"/>
    <w:next w:val="a0"/>
    <w:link w:val="4Char"/>
    <w:qFormat/>
    <w:rsid w:val="001B76DB"/>
    <w:pPr>
      <w:keepNext/>
      <w:numPr>
        <w:ilvl w:val="3"/>
        <w:numId w:val="8"/>
      </w:numPr>
      <w:jc w:val="center"/>
      <w:outlineLvl w:val="3"/>
    </w:pPr>
    <w:rPr>
      <w:b/>
      <w:u w:val="single"/>
      <w:lang w:val="el-GR"/>
    </w:rPr>
  </w:style>
  <w:style w:type="paragraph" w:styleId="5">
    <w:name w:val="heading 5"/>
    <w:basedOn w:val="a0"/>
    <w:next w:val="a0"/>
    <w:link w:val="5Char"/>
    <w:qFormat/>
    <w:rsid w:val="001B76DB"/>
    <w:pPr>
      <w:spacing w:line="360" w:lineRule="auto"/>
      <w:outlineLvl w:val="4"/>
    </w:pPr>
    <w:rPr>
      <w:b/>
      <w:lang w:val="el-GR"/>
    </w:rPr>
  </w:style>
  <w:style w:type="paragraph" w:styleId="6">
    <w:name w:val="heading 6"/>
    <w:basedOn w:val="a0"/>
    <w:next w:val="a0"/>
    <w:link w:val="6Char"/>
    <w:qFormat/>
    <w:rsid w:val="001B76DB"/>
    <w:pPr>
      <w:keepNext/>
      <w:tabs>
        <w:tab w:val="left" w:pos="720"/>
      </w:tabs>
      <w:spacing w:line="360" w:lineRule="auto"/>
      <w:jc w:val="center"/>
      <w:outlineLvl w:val="5"/>
    </w:pPr>
    <w:rPr>
      <w:b/>
      <w:bCs/>
      <w:sz w:val="24"/>
    </w:rPr>
  </w:style>
  <w:style w:type="paragraph" w:styleId="7">
    <w:name w:val="heading 7"/>
    <w:basedOn w:val="a0"/>
    <w:next w:val="a0"/>
    <w:link w:val="7Char"/>
    <w:qFormat/>
    <w:rsid w:val="001B76DB"/>
    <w:pPr>
      <w:keepNext/>
      <w:tabs>
        <w:tab w:val="left" w:pos="720"/>
      </w:tabs>
      <w:spacing w:line="360" w:lineRule="auto"/>
      <w:ind w:left="360"/>
      <w:jc w:val="center"/>
      <w:outlineLvl w:val="6"/>
    </w:pPr>
    <w:rPr>
      <w:b/>
      <w:snapToGrid w:val="0"/>
      <w:sz w:val="24"/>
      <w:u w:val="single"/>
      <w:lang w:val="el-GR"/>
    </w:rPr>
  </w:style>
  <w:style w:type="paragraph" w:styleId="8">
    <w:name w:val="heading 8"/>
    <w:basedOn w:val="a0"/>
    <w:next w:val="a0"/>
    <w:link w:val="8Char"/>
    <w:qFormat/>
    <w:rsid w:val="001B76DB"/>
    <w:pPr>
      <w:keepNext/>
      <w:spacing w:line="360" w:lineRule="auto"/>
      <w:jc w:val="center"/>
      <w:outlineLvl w:val="7"/>
    </w:pPr>
    <w:rPr>
      <w:sz w:val="24"/>
      <w:lang w:val="el-GR"/>
    </w:rPr>
  </w:style>
  <w:style w:type="paragraph" w:styleId="9">
    <w:name w:val="heading 9"/>
    <w:basedOn w:val="a0"/>
    <w:next w:val="a0"/>
    <w:link w:val="9Char"/>
    <w:qFormat/>
    <w:rsid w:val="001B76DB"/>
    <w:pPr>
      <w:keepNext/>
      <w:outlineLvl w:val="8"/>
    </w:pPr>
    <w:rPr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2Char">
    <w:name w:val="Επικεφαλίδα 2 Char"/>
    <w:basedOn w:val="a1"/>
    <w:link w:val="2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3Char">
    <w:name w:val="Επικεφαλίδα 3 Char"/>
    <w:basedOn w:val="a1"/>
    <w:link w:val="3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character" w:customStyle="1" w:styleId="4Char">
    <w:name w:val="Επικεφαλίδα 4 Char"/>
    <w:basedOn w:val="a1"/>
    <w:link w:val="4"/>
    <w:rsid w:val="001B76DB"/>
    <w:rPr>
      <w:rFonts w:ascii="Verdana" w:eastAsia="Times New Roman" w:hAnsi="Verdana" w:cs="Times New Roman"/>
      <w:b/>
      <w:sz w:val="18"/>
      <w:szCs w:val="20"/>
      <w:u w:val="single"/>
    </w:rPr>
  </w:style>
  <w:style w:type="character" w:customStyle="1" w:styleId="5Char">
    <w:name w:val="Επικεφαλίδα 5 Char"/>
    <w:basedOn w:val="a1"/>
    <w:link w:val="5"/>
    <w:rsid w:val="001B76DB"/>
    <w:rPr>
      <w:rFonts w:ascii="Verdana" w:eastAsia="Times New Roman" w:hAnsi="Verdana" w:cs="Times New Roman"/>
      <w:b/>
      <w:sz w:val="18"/>
      <w:szCs w:val="20"/>
    </w:rPr>
  </w:style>
  <w:style w:type="character" w:customStyle="1" w:styleId="6Char">
    <w:name w:val="Επικεφαλίδα 6 Char"/>
    <w:basedOn w:val="a1"/>
    <w:link w:val="6"/>
    <w:rsid w:val="001B76DB"/>
    <w:rPr>
      <w:rFonts w:ascii="Verdana" w:eastAsia="Times New Roman" w:hAnsi="Verdana" w:cs="Times New Roman"/>
      <w:b/>
      <w:bCs/>
      <w:sz w:val="24"/>
      <w:szCs w:val="20"/>
      <w:lang w:val="en-GB"/>
    </w:rPr>
  </w:style>
  <w:style w:type="character" w:customStyle="1" w:styleId="7Char">
    <w:name w:val="Επικεφαλίδα 7 Char"/>
    <w:basedOn w:val="a1"/>
    <w:link w:val="7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8Char">
    <w:name w:val="Επικεφαλίδα 8 Char"/>
    <w:basedOn w:val="a1"/>
    <w:link w:val="8"/>
    <w:rsid w:val="001B76DB"/>
    <w:rPr>
      <w:rFonts w:ascii="Verdana" w:eastAsia="Times New Roman" w:hAnsi="Verdana" w:cs="Times New Roman"/>
      <w:sz w:val="24"/>
      <w:szCs w:val="20"/>
    </w:rPr>
  </w:style>
  <w:style w:type="character" w:customStyle="1" w:styleId="9Char">
    <w:name w:val="Επικεφαλίδα 9 Char"/>
    <w:basedOn w:val="a1"/>
    <w:link w:val="9"/>
    <w:rsid w:val="001B76DB"/>
    <w:rPr>
      <w:rFonts w:ascii="Verdana" w:eastAsia="Times New Roman" w:hAnsi="Verdana" w:cs="Times New Roman"/>
      <w:sz w:val="24"/>
      <w:szCs w:val="20"/>
      <w:u w:val="single"/>
      <w:lang w:val="en-GB"/>
    </w:rPr>
  </w:style>
  <w:style w:type="paragraph" w:styleId="a4">
    <w:name w:val="header"/>
    <w:basedOn w:val="a0"/>
    <w:link w:val="Char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1"/>
    <w:link w:val="a4"/>
    <w:uiPriority w:val="99"/>
    <w:rsid w:val="001B76DB"/>
  </w:style>
  <w:style w:type="paragraph" w:styleId="a5">
    <w:name w:val="footer"/>
    <w:basedOn w:val="a0"/>
    <w:link w:val="Char0"/>
    <w:uiPriority w:val="99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1"/>
    <w:link w:val="a5"/>
    <w:uiPriority w:val="99"/>
    <w:rsid w:val="001B76DB"/>
  </w:style>
  <w:style w:type="paragraph" w:styleId="a6">
    <w:name w:val="Body Text"/>
    <w:aliases w:val="Τίτλος Μελέτης,b"/>
    <w:basedOn w:val="a0"/>
    <w:link w:val="Char1"/>
    <w:rsid w:val="001B76DB"/>
    <w:pPr>
      <w:tabs>
        <w:tab w:val="left" w:pos="720"/>
      </w:tabs>
    </w:pPr>
    <w:rPr>
      <w:snapToGrid w:val="0"/>
      <w:sz w:val="24"/>
      <w:lang w:val="el-GR"/>
    </w:rPr>
  </w:style>
  <w:style w:type="character" w:customStyle="1" w:styleId="Char1">
    <w:name w:val="Σώμα κειμένου Char"/>
    <w:aliases w:val="Τίτλος Μελέτης Char,b Char"/>
    <w:basedOn w:val="a1"/>
    <w:link w:val="a6"/>
    <w:rsid w:val="001B76DB"/>
    <w:rPr>
      <w:rFonts w:ascii="Verdana" w:eastAsia="Times New Roman" w:hAnsi="Verdana" w:cs="Times New Roman"/>
      <w:snapToGrid w:val="0"/>
      <w:sz w:val="24"/>
      <w:szCs w:val="20"/>
    </w:rPr>
  </w:style>
  <w:style w:type="paragraph" w:customStyle="1" w:styleId="BTIBullet1">
    <w:name w:val="BTI Bullet 1"/>
    <w:basedOn w:val="a7"/>
    <w:rsid w:val="001B76DB"/>
    <w:pPr>
      <w:numPr>
        <w:numId w:val="2"/>
      </w:numPr>
      <w:spacing w:before="60"/>
      <w:ind w:left="1332"/>
    </w:pPr>
    <w:rPr>
      <w:noProof/>
    </w:rPr>
  </w:style>
  <w:style w:type="paragraph" w:styleId="a7">
    <w:name w:val="Body Text Indent"/>
    <w:basedOn w:val="a0"/>
    <w:link w:val="Char2"/>
    <w:rsid w:val="001B76DB"/>
    <w:pPr>
      <w:spacing w:line="360" w:lineRule="auto"/>
      <w:ind w:left="1710"/>
    </w:pPr>
    <w:rPr>
      <w:lang w:val="el-GR"/>
    </w:rPr>
  </w:style>
  <w:style w:type="character" w:customStyle="1" w:styleId="Char2">
    <w:name w:val="Σώμα κείμενου με εσοχή Char"/>
    <w:basedOn w:val="a1"/>
    <w:link w:val="a7"/>
    <w:rsid w:val="001B76DB"/>
    <w:rPr>
      <w:rFonts w:ascii="Verdana" w:eastAsia="Times New Roman" w:hAnsi="Verdana" w:cs="Times New Roman"/>
      <w:sz w:val="18"/>
      <w:szCs w:val="20"/>
    </w:rPr>
  </w:style>
  <w:style w:type="paragraph" w:styleId="20">
    <w:name w:val="Body Text Indent 2"/>
    <w:basedOn w:val="a0"/>
    <w:link w:val="2Char0"/>
    <w:rsid w:val="001B76DB"/>
    <w:pPr>
      <w:suppressAutoHyphens/>
      <w:spacing w:line="360" w:lineRule="auto"/>
      <w:ind w:firstLine="720"/>
    </w:pPr>
    <w:rPr>
      <w:spacing w:val="-3"/>
      <w:sz w:val="24"/>
      <w:lang w:val="el-GR"/>
    </w:rPr>
  </w:style>
  <w:style w:type="character" w:customStyle="1" w:styleId="2Char0">
    <w:name w:val="Σώμα κείμενου με εσοχή 2 Char"/>
    <w:basedOn w:val="a1"/>
    <w:link w:val="20"/>
    <w:rsid w:val="001B76DB"/>
    <w:rPr>
      <w:rFonts w:ascii="Verdana" w:eastAsia="Times New Roman" w:hAnsi="Verdana" w:cs="Times New Roman"/>
      <w:spacing w:val="-3"/>
      <w:sz w:val="24"/>
      <w:szCs w:val="20"/>
    </w:rPr>
  </w:style>
  <w:style w:type="paragraph" w:styleId="21">
    <w:name w:val="Body Text 2"/>
    <w:basedOn w:val="a0"/>
    <w:link w:val="2Char1"/>
    <w:rsid w:val="001B76DB"/>
    <w:pPr>
      <w:spacing w:line="360" w:lineRule="auto"/>
    </w:pPr>
    <w:rPr>
      <w:b/>
      <w:snapToGrid w:val="0"/>
      <w:lang w:val="el-GR"/>
    </w:rPr>
  </w:style>
  <w:style w:type="character" w:customStyle="1" w:styleId="2Char1">
    <w:name w:val="Σώμα κείμενου 2 Char"/>
    <w:basedOn w:val="a1"/>
    <w:link w:val="21"/>
    <w:rsid w:val="001B76DB"/>
    <w:rPr>
      <w:rFonts w:ascii="Verdana" w:eastAsia="Times New Roman" w:hAnsi="Verdana" w:cs="Times New Roman"/>
      <w:b/>
      <w:snapToGrid w:val="0"/>
      <w:sz w:val="18"/>
      <w:szCs w:val="20"/>
    </w:rPr>
  </w:style>
  <w:style w:type="paragraph" w:styleId="a8">
    <w:name w:val="Closing"/>
    <w:basedOn w:val="a0"/>
    <w:link w:val="Char3"/>
    <w:rsid w:val="001B76DB"/>
    <w:pPr>
      <w:spacing w:line="360" w:lineRule="auto"/>
    </w:pPr>
    <w:rPr>
      <w:sz w:val="20"/>
      <w:lang w:val="el-GR"/>
    </w:rPr>
  </w:style>
  <w:style w:type="character" w:customStyle="1" w:styleId="Char3">
    <w:name w:val="Κλείσιμο Char"/>
    <w:basedOn w:val="a1"/>
    <w:link w:val="a8"/>
    <w:rsid w:val="001B76DB"/>
    <w:rPr>
      <w:rFonts w:ascii="Verdana" w:eastAsia="Times New Roman" w:hAnsi="Verdana" w:cs="Times New Roman"/>
      <w:sz w:val="20"/>
      <w:szCs w:val="20"/>
    </w:rPr>
  </w:style>
  <w:style w:type="paragraph" w:styleId="30">
    <w:name w:val="Body Text 3"/>
    <w:basedOn w:val="a0"/>
    <w:link w:val="3Char0"/>
    <w:rsid w:val="001B76DB"/>
    <w:pPr>
      <w:spacing w:line="360" w:lineRule="auto"/>
    </w:pPr>
    <w:rPr>
      <w:i/>
      <w:iCs/>
      <w:snapToGrid w:val="0"/>
      <w:color w:val="000000"/>
      <w:sz w:val="24"/>
      <w:lang w:val="el-GR"/>
    </w:rPr>
  </w:style>
  <w:style w:type="character" w:customStyle="1" w:styleId="3Char0">
    <w:name w:val="Σώμα κείμενου 3 Char"/>
    <w:basedOn w:val="a1"/>
    <w:link w:val="30"/>
    <w:rsid w:val="001B76DB"/>
    <w:rPr>
      <w:rFonts w:ascii="Verdana" w:eastAsia="Times New Roman" w:hAnsi="Verdana" w:cs="Times New Roman"/>
      <w:i/>
      <w:iCs/>
      <w:snapToGrid w:val="0"/>
      <w:color w:val="000000"/>
      <w:sz w:val="24"/>
      <w:szCs w:val="20"/>
    </w:rPr>
  </w:style>
  <w:style w:type="paragraph" w:styleId="31">
    <w:name w:val="Body Text Indent 3"/>
    <w:basedOn w:val="a0"/>
    <w:link w:val="3Char1"/>
    <w:rsid w:val="001B76DB"/>
    <w:pPr>
      <w:tabs>
        <w:tab w:val="left" w:pos="720"/>
      </w:tabs>
      <w:spacing w:line="360" w:lineRule="auto"/>
      <w:ind w:left="60"/>
    </w:pPr>
    <w:rPr>
      <w:b/>
      <w:bCs/>
      <w:snapToGrid w:val="0"/>
      <w:sz w:val="24"/>
      <w:u w:val="single"/>
      <w:lang w:val="el-GR"/>
    </w:rPr>
  </w:style>
  <w:style w:type="character" w:customStyle="1" w:styleId="3Char1">
    <w:name w:val="Σώμα κείμενου με εσοχή 3 Char"/>
    <w:basedOn w:val="a1"/>
    <w:link w:val="31"/>
    <w:rsid w:val="001B76DB"/>
    <w:rPr>
      <w:rFonts w:ascii="Verdana" w:eastAsia="Times New Roman" w:hAnsi="Verdana" w:cs="Times New Roman"/>
      <w:b/>
      <w:bCs/>
      <w:snapToGrid w:val="0"/>
      <w:sz w:val="24"/>
      <w:szCs w:val="20"/>
      <w:u w:val="single"/>
    </w:rPr>
  </w:style>
  <w:style w:type="paragraph" w:styleId="a9">
    <w:name w:val="Title"/>
    <w:basedOn w:val="a0"/>
    <w:link w:val="Char4"/>
    <w:qFormat/>
    <w:rsid w:val="001B76DB"/>
    <w:pPr>
      <w:tabs>
        <w:tab w:val="left" w:pos="720"/>
      </w:tabs>
      <w:jc w:val="center"/>
    </w:pPr>
    <w:rPr>
      <w:b/>
      <w:snapToGrid w:val="0"/>
      <w:sz w:val="24"/>
      <w:lang w:val="el-GR"/>
    </w:rPr>
  </w:style>
  <w:style w:type="character" w:customStyle="1" w:styleId="Char4">
    <w:name w:val="Τίτλος Char"/>
    <w:basedOn w:val="a1"/>
    <w:link w:val="a9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paragraph" w:styleId="aa">
    <w:name w:val="Block Text"/>
    <w:basedOn w:val="a0"/>
    <w:rsid w:val="001B76DB"/>
    <w:pPr>
      <w:ind w:left="360" w:right="-540"/>
    </w:pPr>
    <w:rPr>
      <w:rFonts w:ascii="Times New Roman" w:hAnsi="Times New Roman"/>
      <w:szCs w:val="24"/>
      <w:lang w:val="el-GR"/>
    </w:rPr>
  </w:style>
  <w:style w:type="paragraph" w:customStyle="1" w:styleId="ab">
    <w:name w:val="Αρθρο"/>
    <w:basedOn w:val="a0"/>
    <w:rsid w:val="001B76DB"/>
    <w:pPr>
      <w:jc w:val="center"/>
    </w:pPr>
    <w:rPr>
      <w:rFonts w:ascii="Times New Roman" w:hAnsi="Times New Roman"/>
      <w:b/>
      <w:sz w:val="26"/>
      <w:lang w:val="el-GR"/>
    </w:rPr>
  </w:style>
  <w:style w:type="paragraph" w:styleId="a">
    <w:name w:val="List Bullet"/>
    <w:basedOn w:val="a0"/>
    <w:autoRedefine/>
    <w:rsid w:val="001B76DB"/>
    <w:pPr>
      <w:numPr>
        <w:numId w:val="1"/>
      </w:numPr>
      <w:spacing w:before="120" w:line="288" w:lineRule="auto"/>
    </w:pPr>
    <w:rPr>
      <w:snapToGrid w:val="0"/>
      <w:szCs w:val="24"/>
      <w:lang w:val="el-GR"/>
    </w:rPr>
  </w:style>
  <w:style w:type="paragraph" w:customStyle="1" w:styleId="font5">
    <w:name w:val="font5"/>
    <w:basedOn w:val="a0"/>
    <w:rsid w:val="001B76DB"/>
    <w:pPr>
      <w:spacing w:after="100" w:afterAutospacing="1" w:line="360" w:lineRule="auto"/>
    </w:pPr>
    <w:rPr>
      <w:rFonts w:ascii="Times New Roman" w:eastAsia="Arial Unicode MS" w:hAnsi="Times New Roman"/>
      <w:b/>
      <w:bCs/>
      <w:color w:val="000000"/>
      <w:sz w:val="20"/>
      <w:lang w:val="el-GR" w:eastAsia="el-GR"/>
    </w:rPr>
  </w:style>
  <w:style w:type="paragraph" w:styleId="ac">
    <w:name w:val="Balloon Text"/>
    <w:basedOn w:val="a0"/>
    <w:link w:val="Char5"/>
    <w:semiHidden/>
    <w:rsid w:val="001B76DB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1"/>
    <w:link w:val="ac"/>
    <w:semiHidden/>
    <w:rsid w:val="001B76DB"/>
    <w:rPr>
      <w:rFonts w:ascii="Tahoma" w:eastAsia="Times New Roman" w:hAnsi="Tahoma" w:cs="Tahoma"/>
      <w:sz w:val="16"/>
      <w:szCs w:val="16"/>
      <w:lang w:val="en-GB"/>
    </w:rPr>
  </w:style>
  <w:style w:type="paragraph" w:styleId="ad">
    <w:name w:val="Plain Text"/>
    <w:basedOn w:val="a0"/>
    <w:link w:val="Char6"/>
    <w:rsid w:val="001B76DB"/>
    <w:rPr>
      <w:rFonts w:ascii="Courier New" w:hAnsi="Courier New"/>
      <w:sz w:val="20"/>
    </w:rPr>
  </w:style>
  <w:style w:type="character" w:customStyle="1" w:styleId="Char6">
    <w:name w:val="Απλό κείμενο Char"/>
    <w:basedOn w:val="a1"/>
    <w:link w:val="ad"/>
    <w:rsid w:val="001B76DB"/>
    <w:rPr>
      <w:rFonts w:ascii="Courier New" w:eastAsia="Times New Roman" w:hAnsi="Courier New" w:cs="Times New Roman"/>
      <w:sz w:val="20"/>
      <w:szCs w:val="20"/>
      <w:lang w:val="en-GB"/>
    </w:rPr>
  </w:style>
  <w:style w:type="paragraph" w:styleId="-HTML">
    <w:name w:val="HTML Preformatted"/>
    <w:basedOn w:val="a0"/>
    <w:link w:val="-HTMLChar"/>
    <w:rsid w:val="001B7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color w:val="000000"/>
      <w:sz w:val="17"/>
      <w:szCs w:val="17"/>
      <w:lang w:val="el-GR" w:eastAsia="el-GR"/>
    </w:rPr>
  </w:style>
  <w:style w:type="character" w:customStyle="1" w:styleId="-HTMLChar">
    <w:name w:val="Προ-διαμορφωμένο HTML Char"/>
    <w:basedOn w:val="a1"/>
    <w:link w:val="-HTML"/>
    <w:rsid w:val="001B76DB"/>
    <w:rPr>
      <w:rFonts w:ascii="Verdana" w:eastAsia="Times New Roman" w:hAnsi="Verdana" w:cs="Courier New"/>
      <w:color w:val="000000"/>
      <w:sz w:val="17"/>
      <w:szCs w:val="17"/>
      <w:lang w:eastAsia="el-GR"/>
    </w:rPr>
  </w:style>
  <w:style w:type="paragraph" w:customStyle="1" w:styleId="sub-text">
    <w:name w:val="sub-text"/>
    <w:basedOn w:val="a0"/>
    <w:rsid w:val="001B76DB"/>
    <w:pPr>
      <w:spacing w:after="240" w:line="312" w:lineRule="auto"/>
      <w:ind w:left="851"/>
    </w:pPr>
    <w:rPr>
      <w:rFonts w:ascii="Times New Roman" w:hAnsi="Times New Roman"/>
      <w:sz w:val="26"/>
      <w:lang w:val="el-GR"/>
    </w:rPr>
  </w:style>
  <w:style w:type="paragraph" w:customStyle="1" w:styleId="Bullets">
    <w:name w:val="Bullets"/>
    <w:basedOn w:val="a0"/>
    <w:rsid w:val="001B76DB"/>
    <w:pPr>
      <w:numPr>
        <w:numId w:val="3"/>
      </w:numPr>
      <w:spacing w:line="288" w:lineRule="auto"/>
    </w:pPr>
    <w:rPr>
      <w:sz w:val="16"/>
      <w:lang w:val="el-GR" w:eastAsia="el-GR"/>
    </w:rPr>
  </w:style>
  <w:style w:type="paragraph" w:styleId="ae">
    <w:name w:val="endnote text"/>
    <w:basedOn w:val="a0"/>
    <w:link w:val="Char7"/>
    <w:semiHidden/>
    <w:rsid w:val="001B76DB"/>
    <w:rPr>
      <w:rFonts w:ascii="Times New Roman" w:hAnsi="Times New Roman"/>
      <w:sz w:val="20"/>
      <w:lang w:val="el-GR" w:eastAsia="el-GR"/>
    </w:rPr>
  </w:style>
  <w:style w:type="character" w:customStyle="1" w:styleId="Char7">
    <w:name w:val="Κείμενο σημείωσης τέλους Char"/>
    <w:basedOn w:val="a1"/>
    <w:link w:val="ae"/>
    <w:semiHidden/>
    <w:rsid w:val="001B76D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">
    <w:name w:val="Document Map"/>
    <w:basedOn w:val="a0"/>
    <w:link w:val="Char8"/>
    <w:semiHidden/>
    <w:rsid w:val="001B76DB"/>
    <w:pPr>
      <w:shd w:val="clear" w:color="auto" w:fill="000080"/>
    </w:pPr>
    <w:rPr>
      <w:rFonts w:ascii="Tahoma" w:hAnsi="Tahoma" w:cs="Tahoma"/>
      <w:sz w:val="20"/>
    </w:rPr>
  </w:style>
  <w:style w:type="character" w:customStyle="1" w:styleId="Char8">
    <w:name w:val="Χάρτης εγγράφου Char"/>
    <w:basedOn w:val="a1"/>
    <w:link w:val="af"/>
    <w:semiHidden/>
    <w:rsid w:val="001B76DB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styleId="-">
    <w:name w:val="Hyperlink"/>
    <w:uiPriority w:val="99"/>
    <w:rsid w:val="001B76DB"/>
    <w:rPr>
      <w:color w:val="0000FF"/>
      <w:u w:val="single"/>
    </w:rPr>
  </w:style>
  <w:style w:type="paragraph" w:customStyle="1" w:styleId="Agendaitem">
    <w:name w:val="Agenda_item"/>
    <w:basedOn w:val="a0"/>
    <w:next w:val="a0"/>
    <w:rsid w:val="001B76DB"/>
    <w:pPr>
      <w:keepNext/>
      <w:keepLines/>
      <w:numPr>
        <w:numId w:val="4"/>
      </w:numPr>
      <w:spacing w:after="240" w:line="288" w:lineRule="auto"/>
    </w:pPr>
    <w:rPr>
      <w:b/>
      <w:color w:val="000080"/>
      <w:szCs w:val="18"/>
      <w:lang w:val="el-GR"/>
    </w:rPr>
  </w:style>
  <w:style w:type="paragraph" w:styleId="Web">
    <w:name w:val="Normal (Web)"/>
    <w:basedOn w:val="a0"/>
    <w:rsid w:val="001B76DB"/>
    <w:pPr>
      <w:spacing w:after="100" w:afterAutospacing="1"/>
    </w:pPr>
    <w:rPr>
      <w:sz w:val="24"/>
      <w:szCs w:val="24"/>
      <w:lang w:val="el-GR" w:eastAsia="el-GR"/>
    </w:rPr>
  </w:style>
  <w:style w:type="paragraph" w:styleId="af0">
    <w:name w:val="footnote text"/>
    <w:basedOn w:val="a0"/>
    <w:link w:val="Char9"/>
    <w:semiHidden/>
    <w:rsid w:val="001B76DB"/>
    <w:rPr>
      <w:sz w:val="20"/>
    </w:rPr>
  </w:style>
  <w:style w:type="character" w:customStyle="1" w:styleId="Char9">
    <w:name w:val="Κείμενο υποσημείωσης Char"/>
    <w:basedOn w:val="a1"/>
    <w:link w:val="af0"/>
    <w:semiHidden/>
    <w:rsid w:val="001B76DB"/>
    <w:rPr>
      <w:rFonts w:ascii="Verdana" w:eastAsia="Times New Roman" w:hAnsi="Verdana" w:cs="Times New Roman"/>
      <w:sz w:val="20"/>
      <w:szCs w:val="20"/>
      <w:lang w:val="en-GB"/>
    </w:rPr>
  </w:style>
  <w:style w:type="character" w:styleId="af1">
    <w:name w:val="footnote reference"/>
    <w:semiHidden/>
    <w:rsid w:val="001B76DB"/>
    <w:rPr>
      <w:vertAlign w:val="superscript"/>
    </w:rPr>
  </w:style>
  <w:style w:type="paragraph" w:customStyle="1" w:styleId="BodyTextIndentTNR">
    <w:name w:val="Body Text Indent TNR"/>
    <w:basedOn w:val="a6"/>
    <w:rsid w:val="001B76DB"/>
    <w:pPr>
      <w:tabs>
        <w:tab w:val="clear" w:pos="720"/>
      </w:tabs>
      <w:spacing w:before="120" w:beforeAutospacing="0" w:line="300" w:lineRule="exact"/>
      <w:ind w:left="1134"/>
    </w:pPr>
    <w:rPr>
      <w:rFonts w:ascii="Times New Roman" w:hAnsi="Times New Roman"/>
      <w:snapToGrid/>
    </w:rPr>
  </w:style>
  <w:style w:type="paragraph" w:customStyle="1" w:styleId="Default">
    <w:name w:val="Default"/>
    <w:rsid w:val="001B76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10">
    <w:name w:val="toc 1"/>
    <w:basedOn w:val="a0"/>
    <w:next w:val="a0"/>
    <w:autoRedefine/>
    <w:uiPriority w:val="39"/>
    <w:rsid w:val="00E819E7"/>
    <w:pPr>
      <w:tabs>
        <w:tab w:val="left" w:pos="440"/>
        <w:tab w:val="right" w:leader="dot" w:pos="9071"/>
      </w:tabs>
      <w:ind w:left="426" w:hanging="426"/>
    </w:pPr>
  </w:style>
  <w:style w:type="paragraph" w:styleId="22">
    <w:name w:val="toc 2"/>
    <w:basedOn w:val="a0"/>
    <w:next w:val="a0"/>
    <w:autoRedefine/>
    <w:semiHidden/>
    <w:rsid w:val="001B76DB"/>
    <w:pPr>
      <w:ind w:left="180"/>
    </w:pPr>
  </w:style>
  <w:style w:type="paragraph" w:styleId="af2">
    <w:name w:val="Revision"/>
    <w:hidden/>
    <w:uiPriority w:val="99"/>
    <w:semiHidden/>
    <w:rsid w:val="001B76DB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af3">
    <w:name w:val="List Paragraph"/>
    <w:basedOn w:val="a0"/>
    <w:uiPriority w:val="34"/>
    <w:qFormat/>
    <w:rsid w:val="001B76DB"/>
    <w:pPr>
      <w:ind w:left="720"/>
      <w:contextualSpacing/>
    </w:pPr>
  </w:style>
  <w:style w:type="character" w:styleId="-0">
    <w:name w:val="FollowedHyperlink"/>
    <w:basedOn w:val="a1"/>
    <w:semiHidden/>
    <w:unhideWhenUsed/>
    <w:rsid w:val="00031646"/>
    <w:rPr>
      <w:color w:val="954F72" w:themeColor="followedHyperlink"/>
      <w:u w:val="single"/>
    </w:rPr>
  </w:style>
  <w:style w:type="character" w:styleId="af4">
    <w:name w:val="endnote reference"/>
    <w:basedOn w:val="a1"/>
    <w:semiHidden/>
    <w:unhideWhenUsed/>
    <w:rsid w:val="00235FBD"/>
    <w:rPr>
      <w:vertAlign w:val="superscript"/>
    </w:rPr>
  </w:style>
  <w:style w:type="character" w:customStyle="1" w:styleId="11">
    <w:name w:val="Ανεπίλυτη αναφορά1"/>
    <w:basedOn w:val="a1"/>
    <w:uiPriority w:val="99"/>
    <w:semiHidden/>
    <w:unhideWhenUsed/>
    <w:rsid w:val="00F43F7B"/>
    <w:rPr>
      <w:color w:val="605E5C"/>
      <w:shd w:val="clear" w:color="auto" w:fill="E1DFDD"/>
    </w:rPr>
  </w:style>
  <w:style w:type="character" w:styleId="af5">
    <w:name w:val="Unresolved Mention"/>
    <w:basedOn w:val="a1"/>
    <w:uiPriority w:val="99"/>
    <w:semiHidden/>
    <w:unhideWhenUsed/>
    <w:rsid w:val="00261E81"/>
    <w:rPr>
      <w:color w:val="605E5C"/>
      <w:shd w:val="clear" w:color="auto" w:fill="E1DFDD"/>
    </w:rPr>
  </w:style>
  <w:style w:type="paragraph" w:customStyle="1" w:styleId="xmsolistparagraph">
    <w:name w:val="x_msolistparagraph"/>
    <w:basedOn w:val="a0"/>
    <w:rsid w:val="001B0049"/>
    <w:pPr>
      <w:autoSpaceDN w:val="0"/>
      <w:spacing w:before="0" w:beforeAutospacing="0" w:after="0"/>
      <w:ind w:left="720"/>
      <w:jc w:val="left"/>
    </w:pPr>
    <w:rPr>
      <w:rFonts w:ascii="HellasArial" w:eastAsiaTheme="minorHAnsi" w:hAnsi="HellasArial" w:cs="Calibri"/>
      <w:sz w:val="24"/>
      <w:szCs w:val="24"/>
      <w:lang w:val="el-GR" w:eastAsia="el-GR"/>
    </w:rPr>
  </w:style>
  <w:style w:type="paragraph" w:styleId="af6">
    <w:name w:val="annotation text"/>
    <w:basedOn w:val="a0"/>
    <w:link w:val="Chara"/>
    <w:rsid w:val="00B63A2C"/>
    <w:rPr>
      <w:sz w:val="20"/>
    </w:rPr>
  </w:style>
  <w:style w:type="character" w:customStyle="1" w:styleId="Chara">
    <w:name w:val="Κείμενο σχολίου Char"/>
    <w:basedOn w:val="a1"/>
    <w:link w:val="af6"/>
    <w:rsid w:val="00B63A2C"/>
    <w:rPr>
      <w:rFonts w:ascii="Verdana" w:eastAsia="Times New Roman" w:hAnsi="Verdana" w:cs="Times New Roman"/>
      <w:sz w:val="20"/>
      <w:szCs w:val="20"/>
      <w:lang w:val="en-GB"/>
    </w:rPr>
  </w:style>
  <w:style w:type="paragraph" w:styleId="af7">
    <w:name w:val="annotation subject"/>
    <w:basedOn w:val="af6"/>
    <w:next w:val="af6"/>
    <w:link w:val="Charb"/>
    <w:rsid w:val="00B63A2C"/>
    <w:rPr>
      <w:b/>
      <w:bCs/>
    </w:rPr>
  </w:style>
  <w:style w:type="character" w:customStyle="1" w:styleId="Charb">
    <w:name w:val="Θέμα σχολίου Char"/>
    <w:basedOn w:val="Chara"/>
    <w:link w:val="af7"/>
    <w:rsid w:val="00B63A2C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styleId="af8">
    <w:name w:val="annotation reference"/>
    <w:basedOn w:val="a1"/>
    <w:semiHidden/>
    <w:unhideWhenUsed/>
    <w:rsid w:val="00B63A2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ss@ppcgroup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fe5ac-f40b-4845-8aee-335b3ed0d781" xsi:nil="true"/>
    <lcf76f155ced4ddcb4097134ff3c332f xmlns="42d1ecb1-7519-41d9-bbba-1c9fc73fc7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585D1AD8439D7419E9E465075B71BD1" ma:contentTypeVersion="12" ma:contentTypeDescription="Δημιουργία νέου εγγράφου" ma:contentTypeScope="" ma:versionID="e4af379f07cf826b71c4c8ab7944f5ee">
  <xsd:schema xmlns:xsd="http://www.w3.org/2001/XMLSchema" xmlns:xs="http://www.w3.org/2001/XMLSchema" xmlns:p="http://schemas.microsoft.com/office/2006/metadata/properties" xmlns:ns2="42d1ecb1-7519-41d9-bbba-1c9fc73fc7b8" xmlns:ns3="f4efe5ac-f40b-4845-8aee-335b3ed0d781" targetNamespace="http://schemas.microsoft.com/office/2006/metadata/properties" ma:root="true" ma:fieldsID="e8330d8bc583f979606a9143209f408c" ns2:_="" ns3:_="">
    <xsd:import namespace="42d1ecb1-7519-41d9-bbba-1c9fc73fc7b8"/>
    <xsd:import namespace="f4efe5ac-f40b-4845-8aee-335b3ed0d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1ecb1-7519-41d9-bbba-1c9fc73fc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8e84d12a-bbe8-425e-a1dd-79ebf8e7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e5ac-f40b-4845-8aee-335b3ed0d7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63c55-3567-4bc2-af99-b5300358e78e}" ma:internalName="TaxCatchAll" ma:showField="CatchAllData" ma:web="f4efe5ac-f40b-4845-8aee-335b3ed0d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8f474eef-e083-4422-b797-1a6717904cd3" value=""/>
  <element uid="3e57a31f-2677-414a-b8e7-c01702c1706f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3B6E8-F590-4B9A-AE4F-0F7E73E7E4D8}">
  <ds:schemaRefs>
    <ds:schemaRef ds:uri="http://schemas.microsoft.com/office/2006/metadata/properties"/>
    <ds:schemaRef ds:uri="http://schemas.microsoft.com/office/infopath/2007/PartnerControls"/>
    <ds:schemaRef ds:uri="f4efe5ac-f40b-4845-8aee-335b3ed0d781"/>
    <ds:schemaRef ds:uri="42d1ecb1-7519-41d9-bbba-1c9fc73fc7b8"/>
  </ds:schemaRefs>
</ds:datastoreItem>
</file>

<file path=customXml/itemProps2.xml><?xml version="1.0" encoding="utf-8"?>
<ds:datastoreItem xmlns:ds="http://schemas.openxmlformats.org/officeDocument/2006/customXml" ds:itemID="{8E28287E-BC31-42FF-B650-E6DE074CA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1ecb1-7519-41d9-bbba-1c9fc73fc7b8"/>
    <ds:schemaRef ds:uri="f4efe5ac-f40b-4845-8aee-335b3ed0d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04916-0143-4B49-85F6-5C1207327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AB904-3C63-4A8E-A843-77DC9C56DF83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B734A071-3047-4355-9E5B-27B3D2B72A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cca971-55ee-4f70-82de-1dfbfc227017}" enabled="1" method="Standard" siteId="{ce73e05e-1b4e-4df3-b69c-705b18aaeefe}" removed="0"/>
  <clbl:label id="{7bb1137e-51c7-42a1-bfe5-48d157d9712c}" enabled="1" method="Standard" siteId="{339179f9-b40f-4575-b0f7-1dbe9e2bb9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ATHEX 19η ΤΓΣ - Έγγραφο πληρεξουσιότητας - Ψηφοφορία στην ΓΣ</dc:title>
  <dc:subject/>
  <dc:creator>Saxoni, Maria</dc:creator>
  <cp:keywords/>
  <dc:description/>
  <cp:lastModifiedBy>Tsiaka Chrysoula</cp:lastModifiedBy>
  <cp:revision>3</cp:revision>
  <cp:lastPrinted>2020-05-04T15:01:00Z</cp:lastPrinted>
  <dcterms:created xsi:type="dcterms:W3CDTF">2026-06-03T06:40:00Z</dcterms:created>
  <dcterms:modified xsi:type="dcterms:W3CDTF">2026-06-03T07:31:00Z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7693f06a-fc53-4773-94c6-904f2eddfe7b</vt:lpwstr>
  </property>
  <property fmtid="{D5CDD505-2E9C-101B-9397-08002B2CF9AE}" pid="3" name="bjSaver">
    <vt:lpwstr>ROnQvnpa/45M5sfyCgiJ8sat5dT1bzI1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uid="8f474eef-e083-4422-b797-1a6717904cd3" value="" /&gt;&lt;element uid="3e57a31f-2677-414a-b8e7-c01702c1706f" value="" /&gt;&lt;/sisl&gt;</vt:lpwstr>
  </property>
  <property fmtid="{D5CDD505-2E9C-101B-9397-08002B2CF9AE}" pid="6" name="bjDocumentSecurityLabel">
    <vt:lpwstr>ΕΜΠΙΣΤΕΥΤΙΚΟ (CONFIDENTIAL)</vt:lpwstr>
  </property>
  <property fmtid="{D5CDD505-2E9C-101B-9397-08002B2CF9AE}" pid="7" name="ContentTypeId">
    <vt:lpwstr>0x010100A585D1AD8439D7419E9E465075B71BD1</vt:lpwstr>
  </property>
  <property fmtid="{D5CDD505-2E9C-101B-9397-08002B2CF9AE}" pid="8" name="MediaServiceImageTags">
    <vt:lpwstr/>
  </property>
</Properties>
</file>